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3DF" w:rsidRDefault="00622815" w:rsidP="00CF0635">
      <w:pPr>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simplePos x="0" y="0"/>
                <wp:positionH relativeFrom="column">
                  <wp:posOffset>5040630</wp:posOffset>
                </wp:positionH>
                <wp:positionV relativeFrom="paragraph">
                  <wp:posOffset>13970</wp:posOffset>
                </wp:positionV>
                <wp:extent cx="868045" cy="835025"/>
                <wp:effectExtent l="6985" t="5080" r="1079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835025"/>
                        </a:xfrm>
                        <a:prstGeom prst="rect">
                          <a:avLst/>
                        </a:prstGeom>
                        <a:solidFill>
                          <a:srgbClr val="FFFFFF"/>
                        </a:solidFill>
                        <a:ln w="9525">
                          <a:solidFill>
                            <a:srgbClr val="FFFFFF"/>
                          </a:solidFill>
                          <a:miter lim="800000"/>
                          <a:headEnd/>
                          <a:tailEnd/>
                        </a:ln>
                      </wps:spPr>
                      <wps:txbx>
                        <w:txbxContent>
                          <w:p w:rsidR="00E833DF" w:rsidRDefault="00622815" w:rsidP="00E833DF">
                            <w:r w:rsidRPr="00D3131A">
                              <w:rPr>
                                <w:rFonts w:ascii="Arial" w:hAnsi="Arial"/>
                                <w:noProof/>
                                <w:sz w:val="48"/>
                              </w:rPr>
                              <w:drawing>
                                <wp:inline distT="0" distB="0" distL="0" distR="0">
                                  <wp:extent cx="675640" cy="7315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7315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9pt;margin-top:1.1pt;width:68.35pt;height:65.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" o:allowincell="f" strokecolor="white">
                <v:textbox style="mso-fit-shape-to-text:t">
                  <w:txbxContent>
                    <w:p w:rsidR="00E833DF" w:rsidRDefault="00622815" w:rsidP="00E833DF">
                      <w:r w:rsidRPr="00D3131A">
                        <w:rPr>
                          <w:rFonts w:ascii="Arial" w:hAnsi="Arial"/>
                          <w:noProof/>
                          <w:sz w:val="48"/>
                        </w:rPr>
                        <w:drawing>
                          <wp:inline distT="0" distB="0" distL="0" distR="0">
                            <wp:extent cx="675640" cy="7315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731520"/>
                                    </a:xfrm>
                                    <a:prstGeom prst="rect">
                                      <a:avLst/>
                                    </a:prstGeom>
                                    <a:noFill/>
                                    <a:ln>
                                      <a:noFill/>
                                    </a:ln>
                                  </pic:spPr>
                                </pic:pic>
                              </a:graphicData>
                            </a:graphic>
                          </wp:inline>
                        </w:drawing>
                      </w:r>
                    </w:p>
                  </w:txbxContent>
                </v:textbox>
              </v:shape>
            </w:pict>
          </mc:Fallback>
        </mc:AlternateContent>
      </w:r>
    </w:p>
    <w:p w:rsidR="00E833DF" w:rsidRDefault="00E833DF" w:rsidP="00CF0635">
      <w:pPr>
        <w:ind w:left="284"/>
        <w:rPr>
          <w:rFonts w:ascii="Arial" w:hAnsi="Arial"/>
          <w:b/>
          <w:sz w:val="22"/>
        </w:rPr>
      </w:pPr>
      <w:r>
        <w:rPr>
          <w:rFonts w:ascii="Arial" w:hAnsi="Arial"/>
          <w:b/>
          <w:sz w:val="22"/>
        </w:rPr>
        <w:t>An den</w:t>
      </w:r>
    </w:p>
    <w:p w:rsidR="00E833DF" w:rsidRDefault="00E833DF" w:rsidP="00CF0635">
      <w:pPr>
        <w:ind w:left="284"/>
        <w:rPr>
          <w:rFonts w:ascii="Arial" w:hAnsi="Arial"/>
          <w:b/>
          <w:sz w:val="22"/>
        </w:rPr>
      </w:pPr>
      <w:r>
        <w:rPr>
          <w:rFonts w:ascii="Arial" w:hAnsi="Arial"/>
          <w:b/>
          <w:sz w:val="22"/>
        </w:rPr>
        <w:t>Musikverein Oeffingen</w:t>
      </w:r>
    </w:p>
    <w:p w:rsidR="00E833DF" w:rsidRDefault="00E833DF" w:rsidP="00CF0635">
      <w:pPr>
        <w:ind w:left="284"/>
        <w:rPr>
          <w:rFonts w:ascii="Arial" w:hAnsi="Arial"/>
          <w:b/>
          <w:sz w:val="22"/>
        </w:rPr>
      </w:pPr>
      <w:r>
        <w:rPr>
          <w:rFonts w:ascii="Arial" w:hAnsi="Arial"/>
          <w:b/>
          <w:sz w:val="22"/>
        </w:rPr>
        <w:t>Hauptstr. 1</w:t>
      </w:r>
    </w:p>
    <w:p w:rsidR="00E833DF" w:rsidRDefault="00E833DF" w:rsidP="00CF0635">
      <w:pPr>
        <w:ind w:left="284"/>
        <w:rPr>
          <w:rFonts w:ascii="Arial" w:hAnsi="Arial"/>
          <w:b/>
          <w:sz w:val="22"/>
        </w:rPr>
      </w:pPr>
    </w:p>
    <w:p w:rsidR="00E833DF" w:rsidRDefault="00E833DF" w:rsidP="00CF0635">
      <w:pPr>
        <w:ind w:left="284"/>
        <w:rPr>
          <w:rFonts w:ascii="Arial" w:hAnsi="Arial"/>
          <w:b/>
          <w:sz w:val="22"/>
        </w:rPr>
      </w:pPr>
      <w:r>
        <w:rPr>
          <w:rFonts w:ascii="Arial" w:hAnsi="Arial"/>
          <w:b/>
          <w:sz w:val="22"/>
        </w:rPr>
        <w:t>70736 Fellbach</w:t>
      </w:r>
    </w:p>
    <w:p w:rsidR="00E833DF" w:rsidRDefault="00E833DF" w:rsidP="00CF0635">
      <w:pPr>
        <w:rPr>
          <w:rFonts w:ascii="Arial" w:hAnsi="Arial"/>
          <w:sz w:val="16"/>
        </w:rPr>
      </w:pPr>
    </w:p>
    <w:p w:rsidR="00E833DF" w:rsidRDefault="00E833DF" w:rsidP="00CF0635">
      <w:pPr>
        <w:rPr>
          <w:rFonts w:ascii="Arial" w:hAnsi="Arial"/>
          <w:sz w:val="16"/>
        </w:rPr>
      </w:pPr>
    </w:p>
    <w:p w:rsidR="00E833DF" w:rsidRDefault="00E833DF" w:rsidP="00CF0635">
      <w:pPr>
        <w:pStyle w:val="berschrift2"/>
        <w:ind w:left="1260" w:firstLine="708"/>
        <w:jc w:val="left"/>
      </w:pPr>
      <w:r>
        <w:t>Anmeldung zur Musikalischen Früherziehung</w:t>
      </w:r>
    </w:p>
    <w:p w:rsidR="00BA28FD" w:rsidRDefault="00BA28FD" w:rsidP="00CF0635">
      <w:pPr>
        <w:spacing w:before="120"/>
        <w:ind w:left="1979"/>
        <w:rPr>
          <w:rFonts w:ascii="Arial" w:hAnsi="Arial"/>
          <w:b/>
          <w:sz w:val="24"/>
        </w:rPr>
      </w:pPr>
      <w:r>
        <w:rPr>
          <w:rFonts w:ascii="Arial" w:hAnsi="Arial"/>
          <w:b/>
          <w:sz w:val="24"/>
        </w:rPr>
        <w:fldChar w:fldCharType="begin">
          <w:ffData>
            <w:name w:val="Kontrollkästchen1"/>
            <w:enabled/>
            <w:calcOnExit w:val="0"/>
            <w:checkBox>
              <w:sizeAuto/>
              <w:default w:val="0"/>
              <w:checked/>
            </w:checkBox>
          </w:ffData>
        </w:fldChar>
      </w:r>
      <w:bookmarkStart w:id="0" w:name="Kontrollkästchen1"/>
      <w:r>
        <w:rPr>
          <w:rFonts w:ascii="Arial" w:hAnsi="Arial"/>
          <w:b/>
          <w:sz w:val="24"/>
        </w:rPr>
        <w:instrText xml:space="preserve"> FORMCHECKBOX </w:instrText>
      </w:r>
      <w:r w:rsidR="006204B3">
        <w:rPr>
          <w:rFonts w:ascii="Arial" w:hAnsi="Arial"/>
          <w:b/>
          <w:sz w:val="24"/>
        </w:rPr>
      </w:r>
      <w:r w:rsidR="006204B3">
        <w:rPr>
          <w:rFonts w:ascii="Arial" w:hAnsi="Arial"/>
          <w:b/>
          <w:sz w:val="24"/>
        </w:rPr>
        <w:fldChar w:fldCharType="separate"/>
      </w:r>
      <w:r>
        <w:rPr>
          <w:rFonts w:ascii="Arial" w:hAnsi="Arial"/>
          <w:b/>
          <w:sz w:val="24"/>
        </w:rPr>
        <w:fldChar w:fldCharType="end"/>
      </w:r>
      <w:bookmarkEnd w:id="0"/>
      <w:r w:rsidR="00B023E8">
        <w:rPr>
          <w:rFonts w:ascii="Arial" w:hAnsi="Arial"/>
          <w:b/>
          <w:sz w:val="24"/>
        </w:rPr>
        <w:t xml:space="preserve">  </w:t>
      </w:r>
      <w:r w:rsidR="00FB2F8F">
        <w:rPr>
          <w:rFonts w:ascii="Arial" w:hAnsi="Arial"/>
          <w:b/>
          <w:sz w:val="24"/>
        </w:rPr>
        <w:t>Flötenunterricht</w:t>
      </w:r>
      <w:r w:rsidR="00FB2F8F">
        <w:rPr>
          <w:rFonts w:ascii="Arial" w:hAnsi="Arial"/>
          <w:b/>
          <w:sz w:val="24"/>
        </w:rPr>
        <w:tab/>
      </w:r>
      <w:r w:rsidR="00B67B73">
        <w:rPr>
          <w:rFonts w:ascii="Arial" w:hAnsi="Arial"/>
          <w:b/>
          <w:sz w:val="24"/>
        </w:rPr>
        <w:tab/>
      </w:r>
      <w:r w:rsidR="00B67B73">
        <w:rPr>
          <w:rFonts w:ascii="Arial" w:hAnsi="Arial"/>
          <w:b/>
          <w:sz w:val="24"/>
        </w:rPr>
        <w:tab/>
        <w:t>ab</w:t>
      </w:r>
      <w:r w:rsidR="00484D69">
        <w:rPr>
          <w:rFonts w:ascii="Arial" w:hAnsi="Arial"/>
          <w:b/>
          <w:sz w:val="24"/>
        </w:rPr>
        <w:tab/>
      </w:r>
      <w:r w:rsidR="00B661F9" w:rsidRPr="00484D69">
        <w:rPr>
          <w:rFonts w:ascii="Arial" w:hAnsi="Arial"/>
          <w:b/>
          <w:i/>
          <w:color w:val="0070C0"/>
          <w:sz w:val="24"/>
        </w:rPr>
        <w:fldChar w:fldCharType="begin">
          <w:ffData>
            <w:name w:val="Text23"/>
            <w:enabled/>
            <w:calcOnExit w:val="0"/>
            <w:textInput>
              <w:type w:val="date"/>
              <w:format w:val="dd.MM.yyyy"/>
            </w:textInput>
          </w:ffData>
        </w:fldChar>
      </w:r>
      <w:bookmarkStart w:id="1" w:name="Text23"/>
      <w:r w:rsidR="00B661F9" w:rsidRPr="00484D69">
        <w:rPr>
          <w:rFonts w:ascii="Arial" w:hAnsi="Arial"/>
          <w:b/>
          <w:i/>
          <w:color w:val="0070C0"/>
          <w:sz w:val="24"/>
        </w:rPr>
        <w:instrText xml:space="preserve"> FORMTEXT </w:instrText>
      </w:r>
      <w:r w:rsidR="00B661F9" w:rsidRPr="00484D69">
        <w:rPr>
          <w:rFonts w:ascii="Arial" w:hAnsi="Arial"/>
          <w:b/>
          <w:i/>
          <w:color w:val="0070C0"/>
          <w:sz w:val="24"/>
        </w:rPr>
      </w:r>
      <w:r w:rsidR="00B661F9" w:rsidRPr="00484D69">
        <w:rPr>
          <w:rFonts w:ascii="Arial" w:hAnsi="Arial"/>
          <w:b/>
          <w:i/>
          <w:color w:val="0070C0"/>
          <w:sz w:val="24"/>
        </w:rPr>
        <w:fldChar w:fldCharType="separate"/>
      </w:r>
      <w:r w:rsidR="00622815">
        <w:rPr>
          <w:rFonts w:ascii="Arial" w:hAnsi="Arial"/>
          <w:b/>
          <w:i/>
          <w:color w:val="0070C0"/>
          <w:sz w:val="24"/>
        </w:rPr>
        <w:t> </w:t>
      </w:r>
      <w:r w:rsidR="00622815">
        <w:rPr>
          <w:rFonts w:ascii="Arial" w:hAnsi="Arial"/>
          <w:b/>
          <w:i/>
          <w:color w:val="0070C0"/>
          <w:sz w:val="24"/>
        </w:rPr>
        <w:t> </w:t>
      </w:r>
      <w:r w:rsidR="00622815">
        <w:rPr>
          <w:rFonts w:ascii="Arial" w:hAnsi="Arial"/>
          <w:b/>
          <w:i/>
          <w:color w:val="0070C0"/>
          <w:sz w:val="24"/>
        </w:rPr>
        <w:t> </w:t>
      </w:r>
      <w:r w:rsidR="00622815">
        <w:rPr>
          <w:rFonts w:ascii="Arial" w:hAnsi="Arial"/>
          <w:b/>
          <w:i/>
          <w:color w:val="0070C0"/>
          <w:sz w:val="24"/>
        </w:rPr>
        <w:t> </w:t>
      </w:r>
      <w:r w:rsidR="00622815">
        <w:rPr>
          <w:rFonts w:ascii="Arial" w:hAnsi="Arial"/>
          <w:b/>
          <w:i/>
          <w:color w:val="0070C0"/>
          <w:sz w:val="24"/>
        </w:rPr>
        <w:t> </w:t>
      </w:r>
      <w:r w:rsidR="00B661F9" w:rsidRPr="00484D69">
        <w:rPr>
          <w:rFonts w:ascii="Arial" w:hAnsi="Arial"/>
          <w:b/>
          <w:i/>
          <w:color w:val="0070C0"/>
          <w:sz w:val="24"/>
        </w:rPr>
        <w:fldChar w:fldCharType="end"/>
      </w:r>
      <w:bookmarkEnd w:id="1"/>
    </w:p>
    <w:p w:rsidR="00E833DF" w:rsidRPr="00256512" w:rsidRDefault="00622815" w:rsidP="00CF0635">
      <w:pPr>
        <w:rPr>
          <w:rFonts w:ascii="Arial" w:hAnsi="Arial"/>
          <w:b/>
        </w:rPr>
      </w:pPr>
      <w:r>
        <w:rPr>
          <w:rFonts w:ascii="Arial" w:hAnsi="Arial"/>
          <w:b/>
          <w:noProof/>
        </w:rPr>
        <mc:AlternateContent>
          <mc:Choice Requires="wps">
            <w:drawing>
              <wp:anchor distT="0" distB="0" distL="114300" distR="114300" simplePos="0" relativeHeight="251658752" behindDoc="0" locked="0" layoutInCell="1" allowOverlap="1">
                <wp:simplePos x="0" y="0"/>
                <wp:positionH relativeFrom="column">
                  <wp:posOffset>3869690</wp:posOffset>
                </wp:positionH>
                <wp:positionV relativeFrom="paragraph">
                  <wp:posOffset>17449</wp:posOffset>
                </wp:positionV>
                <wp:extent cx="859155" cy="0"/>
                <wp:effectExtent l="0" t="0" r="3619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15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5B37B0" id="_x0000_t32" coordsize="21600,21600" o:spt="32" o:oned="t" path="m,l21600,21600e" filled="f">
                <v:path arrowok="t" fillok="f" o:connecttype="none"/>
                <o:lock v:ext="edit" shapetype="t"/>
              </v:shapetype>
              <v:shape id="AutoShape 3" o:spid="_x0000_s1026" type="#_x0000_t32" style="position:absolute;margin-left:304.7pt;margin-top:1.35pt;width:67.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anNAIAAHY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"/>
            </w:pict>
          </mc:Fallback>
        </mc:AlternateContent>
      </w:r>
    </w:p>
    <w:p w:rsidR="00E833DF" w:rsidRPr="00046E50" w:rsidRDefault="00660F71" w:rsidP="00046E50">
      <w:pPr>
        <w:tabs>
          <w:tab w:val="left" w:pos="3780"/>
        </w:tabs>
        <w:ind w:left="284"/>
        <w:rPr>
          <w:rFonts w:ascii="Arial" w:hAnsi="Arial"/>
          <w:sz w:val="18"/>
          <w:szCs w:val="18"/>
        </w:rPr>
      </w:pPr>
      <w:r>
        <w:rPr>
          <w:rFonts w:ascii="Arial" w:hAnsi="Arial"/>
        </w:rPr>
        <w:t>für meine</w:t>
      </w:r>
      <w:r w:rsidR="00E833DF">
        <w:rPr>
          <w:rFonts w:ascii="Arial" w:hAnsi="Arial"/>
        </w:rPr>
        <w:t xml:space="preserve">n Sohn / </w:t>
      </w:r>
      <w:r>
        <w:rPr>
          <w:rFonts w:ascii="Arial" w:hAnsi="Arial"/>
        </w:rPr>
        <w:t>für meine</w:t>
      </w:r>
      <w:r w:rsidR="00E833DF">
        <w:rPr>
          <w:rFonts w:ascii="Arial" w:hAnsi="Arial"/>
        </w:rPr>
        <w:t xml:space="preserve"> Tochter,</w:t>
      </w:r>
    </w:p>
    <w:p w:rsidR="00E833DF" w:rsidRDefault="00E833DF" w:rsidP="00CF0635">
      <w:pPr>
        <w:rPr>
          <w:rFonts w:ascii="Arial" w:hAnsi="Arial"/>
          <w:sz w:val="16"/>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3240"/>
        <w:gridCol w:w="2572"/>
      </w:tblGrid>
      <w:tr w:rsidR="00E833DF">
        <w:trPr>
          <w:cantSplit/>
        </w:trPr>
        <w:tc>
          <w:tcPr>
            <w:tcW w:w="3260" w:type="dxa"/>
            <w:tcBorders>
              <w:top w:val="nil"/>
            </w:tcBorders>
          </w:tcPr>
          <w:p w:rsidR="00E833DF" w:rsidRDefault="00E833DF" w:rsidP="00CF0635">
            <w:pPr>
              <w:pStyle w:val="berschrift1"/>
            </w:pPr>
            <w:r>
              <w:t>Name:</w:t>
            </w:r>
          </w:p>
          <w:p w:rsidR="00B67B73" w:rsidRPr="00622815" w:rsidRDefault="00B661F9" w:rsidP="00622815">
            <w:pPr>
              <w:spacing w:before="120" w:after="40"/>
              <w:rPr>
                <w:rFonts w:ascii="Arial" w:hAnsi="Arial" w:cs="Arial"/>
                <w:b/>
                <w:i/>
                <w:color w:val="0070C0"/>
                <w:sz w:val="22"/>
                <w:szCs w:val="22"/>
              </w:rPr>
            </w:pPr>
            <w:r w:rsidRPr="00622815">
              <w:rPr>
                <w:rFonts w:ascii="Arial" w:hAnsi="Arial" w:cs="Arial"/>
                <w:b/>
                <w:i/>
                <w:color w:val="0070C0"/>
                <w:sz w:val="22"/>
                <w:szCs w:val="22"/>
              </w:rPr>
              <w:fldChar w:fldCharType="begin">
                <w:ffData>
                  <w:name w:val="Text1"/>
                  <w:enabled/>
                  <w:calcOnExit w:val="0"/>
                  <w:textInput/>
                </w:ffData>
              </w:fldChar>
            </w:r>
            <w:bookmarkStart w:id="2" w:name="Text1"/>
            <w:r w:rsidRPr="00622815">
              <w:rPr>
                <w:rFonts w:ascii="Arial" w:hAnsi="Arial" w:cs="Arial"/>
                <w:b/>
                <w:i/>
                <w:color w:val="0070C0"/>
                <w:sz w:val="22"/>
                <w:szCs w:val="22"/>
              </w:rPr>
              <w:instrText xml:space="preserve"> FORMTEXT </w:instrText>
            </w:r>
            <w:r w:rsidRPr="00622815">
              <w:rPr>
                <w:rFonts w:ascii="Arial" w:hAnsi="Arial" w:cs="Arial"/>
                <w:b/>
                <w:i/>
                <w:color w:val="0070C0"/>
                <w:sz w:val="22"/>
                <w:szCs w:val="22"/>
              </w:rPr>
            </w:r>
            <w:r w:rsidRPr="00622815">
              <w:rPr>
                <w:rFonts w:ascii="Arial" w:hAnsi="Arial" w:cs="Arial"/>
                <w:b/>
                <w:i/>
                <w:color w:val="0070C0"/>
                <w:sz w:val="22"/>
                <w:szCs w:val="22"/>
              </w:rPr>
              <w:fldChar w:fldCharType="separate"/>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Pr="00622815">
              <w:rPr>
                <w:rFonts w:ascii="Arial" w:hAnsi="Arial" w:cs="Arial"/>
                <w:b/>
                <w:i/>
                <w:color w:val="0070C0"/>
                <w:sz w:val="22"/>
                <w:szCs w:val="22"/>
              </w:rPr>
              <w:fldChar w:fldCharType="end"/>
            </w:r>
            <w:bookmarkEnd w:id="2"/>
          </w:p>
        </w:tc>
        <w:tc>
          <w:tcPr>
            <w:tcW w:w="3240" w:type="dxa"/>
            <w:tcBorders>
              <w:top w:val="nil"/>
            </w:tcBorders>
          </w:tcPr>
          <w:p w:rsidR="00E833DF" w:rsidRDefault="00E833DF" w:rsidP="00CF0635">
            <w:pPr>
              <w:pStyle w:val="berschrift1"/>
            </w:pPr>
            <w:r>
              <w:t>Vorname:</w:t>
            </w:r>
          </w:p>
          <w:p w:rsidR="00B67B73" w:rsidRPr="00B661F9" w:rsidRDefault="00B661F9" w:rsidP="00622815">
            <w:pPr>
              <w:spacing w:before="120" w:after="40"/>
              <w:rPr>
                <w:b/>
                <w:color w:val="0070C0"/>
              </w:rPr>
            </w:pPr>
            <w:r w:rsidRPr="00622815">
              <w:rPr>
                <w:rFonts w:ascii="Arial" w:hAnsi="Arial" w:cs="Arial"/>
                <w:b/>
                <w:i/>
                <w:color w:val="0070C0"/>
                <w:sz w:val="22"/>
                <w:szCs w:val="22"/>
              </w:rPr>
              <w:fldChar w:fldCharType="begin">
                <w:ffData>
                  <w:name w:val="Text2"/>
                  <w:enabled/>
                  <w:calcOnExit w:val="0"/>
                  <w:textInput/>
                </w:ffData>
              </w:fldChar>
            </w:r>
            <w:bookmarkStart w:id="3" w:name="Text2"/>
            <w:r w:rsidRPr="00622815">
              <w:rPr>
                <w:rFonts w:ascii="Arial" w:hAnsi="Arial" w:cs="Arial"/>
                <w:b/>
                <w:i/>
                <w:color w:val="0070C0"/>
                <w:sz w:val="22"/>
                <w:szCs w:val="22"/>
              </w:rPr>
              <w:instrText xml:space="preserve"> FORMTEXT </w:instrText>
            </w:r>
            <w:r w:rsidRPr="00622815">
              <w:rPr>
                <w:rFonts w:ascii="Arial" w:hAnsi="Arial" w:cs="Arial"/>
                <w:b/>
                <w:i/>
                <w:color w:val="0070C0"/>
                <w:sz w:val="22"/>
                <w:szCs w:val="22"/>
              </w:rPr>
            </w:r>
            <w:r w:rsidRPr="00622815">
              <w:rPr>
                <w:rFonts w:ascii="Arial" w:hAnsi="Arial" w:cs="Arial"/>
                <w:b/>
                <w:i/>
                <w:color w:val="0070C0"/>
                <w:sz w:val="22"/>
                <w:szCs w:val="22"/>
              </w:rPr>
              <w:fldChar w:fldCharType="separate"/>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Pr="00622815">
              <w:rPr>
                <w:rFonts w:ascii="Arial" w:hAnsi="Arial" w:cs="Arial"/>
                <w:b/>
                <w:i/>
                <w:color w:val="0070C0"/>
                <w:sz w:val="22"/>
                <w:szCs w:val="22"/>
              </w:rPr>
              <w:fldChar w:fldCharType="end"/>
            </w:r>
            <w:bookmarkEnd w:id="3"/>
          </w:p>
        </w:tc>
        <w:tc>
          <w:tcPr>
            <w:tcW w:w="2572" w:type="dxa"/>
            <w:tcBorders>
              <w:top w:val="nil"/>
              <w:right w:val="single" w:sz="4" w:space="0" w:color="auto"/>
            </w:tcBorders>
          </w:tcPr>
          <w:p w:rsidR="00E833DF" w:rsidRDefault="00E833DF" w:rsidP="00CF0635">
            <w:pPr>
              <w:pStyle w:val="berschrift1"/>
            </w:pPr>
            <w:r>
              <w:t>Geburtsdatum:</w:t>
            </w:r>
          </w:p>
          <w:p w:rsidR="00E833DF" w:rsidRPr="00B661F9" w:rsidRDefault="00C00D80" w:rsidP="00622815">
            <w:pPr>
              <w:spacing w:before="120" w:after="40"/>
              <w:rPr>
                <w:rFonts w:ascii="Arial" w:hAnsi="Arial"/>
                <w:b/>
                <w:color w:val="0070C0"/>
              </w:rPr>
            </w:pPr>
            <w:r>
              <w:rPr>
                <w:rFonts w:ascii="Arial" w:hAnsi="Arial" w:cs="Arial"/>
                <w:b/>
                <w:i/>
                <w:color w:val="0070C0"/>
                <w:sz w:val="22"/>
                <w:szCs w:val="22"/>
              </w:rPr>
              <w:fldChar w:fldCharType="begin">
                <w:ffData>
                  <w:name w:val="Text3"/>
                  <w:enabled/>
                  <w:calcOnExit w:val="0"/>
                  <w:textInput>
                    <w:type w:val="date"/>
                    <w:format w:val="dd.MM.yyyy"/>
                  </w:textInput>
                </w:ffData>
              </w:fldChar>
            </w:r>
            <w:bookmarkStart w:id="4" w:name="Text3"/>
            <w:r>
              <w:rPr>
                <w:rFonts w:ascii="Arial" w:hAnsi="Arial" w:cs="Arial"/>
                <w:b/>
                <w:i/>
                <w:color w:val="0070C0"/>
                <w:sz w:val="22"/>
                <w:szCs w:val="22"/>
              </w:rPr>
              <w:instrText xml:space="preserve"> FORMTEXT </w:instrText>
            </w:r>
            <w:r>
              <w:rPr>
                <w:rFonts w:ascii="Arial" w:hAnsi="Arial" w:cs="Arial"/>
                <w:b/>
                <w:i/>
                <w:color w:val="0070C0"/>
                <w:sz w:val="22"/>
                <w:szCs w:val="22"/>
              </w:rPr>
            </w:r>
            <w:r>
              <w:rPr>
                <w:rFonts w:ascii="Arial" w:hAnsi="Arial" w:cs="Arial"/>
                <w:b/>
                <w:i/>
                <w:color w:val="0070C0"/>
                <w:sz w:val="22"/>
                <w:szCs w:val="22"/>
              </w:rPr>
              <w:fldChar w:fldCharType="separate"/>
            </w:r>
            <w:r>
              <w:rPr>
                <w:rFonts w:ascii="Arial" w:hAnsi="Arial" w:cs="Arial"/>
                <w:b/>
                <w:i/>
                <w:noProof/>
                <w:color w:val="0070C0"/>
                <w:sz w:val="22"/>
                <w:szCs w:val="22"/>
              </w:rPr>
              <w:t> </w:t>
            </w:r>
            <w:r>
              <w:rPr>
                <w:rFonts w:ascii="Arial" w:hAnsi="Arial" w:cs="Arial"/>
                <w:b/>
                <w:i/>
                <w:noProof/>
                <w:color w:val="0070C0"/>
                <w:sz w:val="22"/>
                <w:szCs w:val="22"/>
              </w:rPr>
              <w:t> </w:t>
            </w:r>
            <w:r>
              <w:rPr>
                <w:rFonts w:ascii="Arial" w:hAnsi="Arial" w:cs="Arial"/>
                <w:b/>
                <w:i/>
                <w:noProof/>
                <w:color w:val="0070C0"/>
                <w:sz w:val="22"/>
                <w:szCs w:val="22"/>
              </w:rPr>
              <w:t> </w:t>
            </w:r>
            <w:r>
              <w:rPr>
                <w:rFonts w:ascii="Arial" w:hAnsi="Arial" w:cs="Arial"/>
                <w:b/>
                <w:i/>
                <w:noProof/>
                <w:color w:val="0070C0"/>
                <w:sz w:val="22"/>
                <w:szCs w:val="22"/>
              </w:rPr>
              <w:t> </w:t>
            </w:r>
            <w:r>
              <w:rPr>
                <w:rFonts w:ascii="Arial" w:hAnsi="Arial" w:cs="Arial"/>
                <w:b/>
                <w:i/>
                <w:noProof/>
                <w:color w:val="0070C0"/>
                <w:sz w:val="22"/>
                <w:szCs w:val="22"/>
              </w:rPr>
              <w:t> </w:t>
            </w:r>
            <w:r>
              <w:rPr>
                <w:rFonts w:ascii="Arial" w:hAnsi="Arial" w:cs="Arial"/>
                <w:b/>
                <w:i/>
                <w:color w:val="0070C0"/>
                <w:sz w:val="22"/>
                <w:szCs w:val="22"/>
              </w:rPr>
              <w:fldChar w:fldCharType="end"/>
            </w:r>
            <w:bookmarkEnd w:id="4"/>
          </w:p>
        </w:tc>
      </w:tr>
    </w:tbl>
    <w:p w:rsidR="00E833DF" w:rsidRPr="0038009E" w:rsidRDefault="0038009E" w:rsidP="0038009E">
      <w:pPr>
        <w:spacing w:before="120"/>
        <w:ind w:left="284"/>
        <w:rPr>
          <w:rFonts w:ascii="Arial" w:hAnsi="Arial"/>
        </w:rPr>
      </w:pPr>
      <w:r w:rsidRPr="0038009E">
        <w:rPr>
          <w:rFonts w:ascii="Arial" w:hAnsi="Arial"/>
          <w:b/>
        </w:rPr>
        <w:fldChar w:fldCharType="begin">
          <w:ffData>
            <w:name w:val="Kontrollkästchen2"/>
            <w:enabled/>
            <w:calcOnExit w:val="0"/>
            <w:checkBox>
              <w:sizeAuto/>
              <w:default w:val="0"/>
              <w:checked w:val="0"/>
            </w:checkBox>
          </w:ffData>
        </w:fldChar>
      </w:r>
      <w:r w:rsidRPr="0038009E">
        <w:rPr>
          <w:rFonts w:ascii="Arial" w:hAnsi="Arial"/>
          <w:b/>
        </w:rPr>
        <w:instrText xml:space="preserve"> FORMCHECKBOX </w:instrText>
      </w:r>
      <w:r w:rsidR="006204B3">
        <w:rPr>
          <w:rFonts w:ascii="Arial" w:hAnsi="Arial"/>
          <w:b/>
        </w:rPr>
      </w:r>
      <w:r w:rsidR="006204B3">
        <w:rPr>
          <w:rFonts w:ascii="Arial" w:hAnsi="Arial"/>
          <w:b/>
        </w:rPr>
        <w:fldChar w:fldCharType="separate"/>
      </w:r>
      <w:r w:rsidRPr="0038009E">
        <w:rPr>
          <w:rFonts w:ascii="Arial" w:hAnsi="Arial"/>
          <w:b/>
        </w:rPr>
        <w:fldChar w:fldCharType="end"/>
      </w:r>
      <w:r w:rsidRPr="0038009E">
        <w:rPr>
          <w:rFonts w:ascii="Arial" w:hAnsi="Arial"/>
          <w:b/>
        </w:rPr>
        <w:t xml:space="preserve"> </w:t>
      </w:r>
      <w:r w:rsidRPr="0038009E">
        <w:rPr>
          <w:rFonts w:ascii="Arial" w:hAnsi="Arial"/>
        </w:rPr>
        <w:t xml:space="preserve"> Es befindet sich bereits ein Kind / mehrere Kinder in Musikalischer Früherziehung</w:t>
      </w:r>
      <w:r w:rsidRPr="0038009E">
        <w:rPr>
          <w:rFonts w:ascii="Arial" w:hAnsi="Arial"/>
        </w:rPr>
        <w:br/>
      </w:r>
    </w:p>
    <w:p w:rsidR="00E833DF" w:rsidRDefault="00E833DF" w:rsidP="00CF0635">
      <w:pPr>
        <w:ind w:left="284"/>
        <w:rPr>
          <w:rFonts w:ascii="Arial" w:hAnsi="Arial"/>
          <w:b/>
        </w:rPr>
      </w:pPr>
      <w:r>
        <w:rPr>
          <w:rFonts w:ascii="Arial" w:hAnsi="Arial"/>
          <w:b/>
        </w:rPr>
        <w:t xml:space="preserve">Vertragsbedingungen siehe </w:t>
      </w:r>
      <w:r w:rsidR="00612B7B">
        <w:rPr>
          <w:rFonts w:ascii="Arial" w:hAnsi="Arial"/>
          <w:b/>
        </w:rPr>
        <w:t>nachfolgend</w:t>
      </w:r>
      <w:r>
        <w:rPr>
          <w:rFonts w:ascii="Arial" w:hAnsi="Arial"/>
          <w:b/>
        </w:rPr>
        <w:t>.</w:t>
      </w:r>
    </w:p>
    <w:p w:rsidR="00E833DF" w:rsidRDefault="00E833DF" w:rsidP="00CF0635">
      <w:pPr>
        <w:ind w:left="284"/>
        <w:rPr>
          <w:rFonts w:ascii="Arial" w:hAnsi="Arial"/>
          <w:b/>
          <w:sz w:val="16"/>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00"/>
        <w:gridCol w:w="2572"/>
      </w:tblGrid>
      <w:tr w:rsidR="00E833DF">
        <w:trPr>
          <w:cantSplit/>
        </w:trPr>
        <w:tc>
          <w:tcPr>
            <w:tcW w:w="6500" w:type="dxa"/>
            <w:tcBorders>
              <w:top w:val="nil"/>
            </w:tcBorders>
          </w:tcPr>
          <w:p w:rsidR="00E833DF" w:rsidRDefault="00E833DF" w:rsidP="00CF0635">
            <w:pPr>
              <w:pStyle w:val="berschrift1"/>
            </w:pPr>
            <w:r>
              <w:t>Name und Vorname des Erziehungsberechtigten:</w:t>
            </w:r>
          </w:p>
          <w:p w:rsidR="00B67B73" w:rsidRPr="00B661F9" w:rsidRDefault="00B661F9" w:rsidP="00622815">
            <w:pPr>
              <w:spacing w:before="120" w:after="40"/>
              <w:rPr>
                <w:b/>
                <w:color w:val="0070C0"/>
              </w:rPr>
            </w:pPr>
            <w:r w:rsidRPr="00622815">
              <w:rPr>
                <w:rFonts w:ascii="Arial" w:hAnsi="Arial" w:cs="Arial"/>
                <w:b/>
                <w:i/>
                <w:color w:val="0070C0"/>
                <w:sz w:val="22"/>
                <w:szCs w:val="22"/>
              </w:rPr>
              <w:fldChar w:fldCharType="begin">
                <w:ffData>
                  <w:name w:val="Text4"/>
                  <w:enabled/>
                  <w:calcOnExit w:val="0"/>
                  <w:textInput/>
                </w:ffData>
              </w:fldChar>
            </w:r>
            <w:bookmarkStart w:id="5" w:name="Text4"/>
            <w:r w:rsidRPr="00622815">
              <w:rPr>
                <w:rFonts w:ascii="Arial" w:hAnsi="Arial" w:cs="Arial"/>
                <w:b/>
                <w:i/>
                <w:color w:val="0070C0"/>
                <w:sz w:val="22"/>
                <w:szCs w:val="22"/>
              </w:rPr>
              <w:instrText xml:space="preserve"> FORMTEXT </w:instrText>
            </w:r>
            <w:r w:rsidRPr="00622815">
              <w:rPr>
                <w:rFonts w:ascii="Arial" w:hAnsi="Arial" w:cs="Arial"/>
                <w:b/>
                <w:i/>
                <w:color w:val="0070C0"/>
                <w:sz w:val="22"/>
                <w:szCs w:val="22"/>
              </w:rPr>
            </w:r>
            <w:r w:rsidRPr="00622815">
              <w:rPr>
                <w:rFonts w:ascii="Arial" w:hAnsi="Arial" w:cs="Arial"/>
                <w:b/>
                <w:i/>
                <w:color w:val="0070C0"/>
                <w:sz w:val="22"/>
                <w:szCs w:val="22"/>
              </w:rPr>
              <w:fldChar w:fldCharType="separate"/>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Pr="00622815">
              <w:rPr>
                <w:rFonts w:ascii="Arial" w:hAnsi="Arial" w:cs="Arial"/>
                <w:b/>
                <w:i/>
                <w:color w:val="0070C0"/>
                <w:sz w:val="22"/>
                <w:szCs w:val="22"/>
              </w:rPr>
              <w:fldChar w:fldCharType="end"/>
            </w:r>
            <w:bookmarkEnd w:id="5"/>
          </w:p>
        </w:tc>
        <w:tc>
          <w:tcPr>
            <w:tcW w:w="2572" w:type="dxa"/>
            <w:tcBorders>
              <w:top w:val="nil"/>
              <w:right w:val="single" w:sz="4" w:space="0" w:color="auto"/>
            </w:tcBorders>
          </w:tcPr>
          <w:p w:rsidR="00E833DF" w:rsidRDefault="00E833DF" w:rsidP="00CF0635">
            <w:pPr>
              <w:pStyle w:val="berschrift1"/>
            </w:pPr>
            <w:r>
              <w:t>Telefon:</w:t>
            </w:r>
          </w:p>
          <w:p w:rsidR="00E833DF" w:rsidRPr="00B661F9" w:rsidRDefault="00B661F9" w:rsidP="00622815">
            <w:pPr>
              <w:spacing w:before="120" w:after="40"/>
              <w:rPr>
                <w:rFonts w:ascii="Arial" w:hAnsi="Arial"/>
                <w:color w:val="0070C0"/>
              </w:rPr>
            </w:pPr>
            <w:r w:rsidRPr="00622815">
              <w:rPr>
                <w:rFonts w:ascii="Arial" w:hAnsi="Arial" w:cs="Arial"/>
                <w:b/>
                <w:i/>
                <w:color w:val="0070C0"/>
                <w:sz w:val="22"/>
                <w:szCs w:val="22"/>
              </w:rPr>
              <w:fldChar w:fldCharType="begin">
                <w:ffData>
                  <w:name w:val="Text5"/>
                  <w:enabled/>
                  <w:calcOnExit w:val="0"/>
                  <w:textInput/>
                </w:ffData>
              </w:fldChar>
            </w:r>
            <w:bookmarkStart w:id="6" w:name="Text5"/>
            <w:r w:rsidRPr="00622815">
              <w:rPr>
                <w:rFonts w:ascii="Arial" w:hAnsi="Arial" w:cs="Arial"/>
                <w:b/>
                <w:i/>
                <w:color w:val="0070C0"/>
                <w:sz w:val="22"/>
                <w:szCs w:val="22"/>
              </w:rPr>
              <w:instrText xml:space="preserve"> FORMTEXT </w:instrText>
            </w:r>
            <w:r w:rsidRPr="00622815">
              <w:rPr>
                <w:rFonts w:ascii="Arial" w:hAnsi="Arial" w:cs="Arial"/>
                <w:b/>
                <w:i/>
                <w:color w:val="0070C0"/>
                <w:sz w:val="22"/>
                <w:szCs w:val="22"/>
              </w:rPr>
            </w:r>
            <w:r w:rsidRPr="00622815">
              <w:rPr>
                <w:rFonts w:ascii="Arial" w:hAnsi="Arial" w:cs="Arial"/>
                <w:b/>
                <w:i/>
                <w:color w:val="0070C0"/>
                <w:sz w:val="22"/>
                <w:szCs w:val="22"/>
              </w:rPr>
              <w:fldChar w:fldCharType="separate"/>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Pr="00622815">
              <w:rPr>
                <w:rFonts w:ascii="Arial" w:hAnsi="Arial" w:cs="Arial"/>
                <w:b/>
                <w:i/>
                <w:color w:val="0070C0"/>
                <w:sz w:val="22"/>
                <w:szCs w:val="22"/>
              </w:rPr>
              <w:fldChar w:fldCharType="end"/>
            </w:r>
            <w:bookmarkEnd w:id="6"/>
          </w:p>
        </w:tc>
      </w:tr>
    </w:tbl>
    <w:p w:rsidR="00E833DF" w:rsidRDefault="00E833DF" w:rsidP="00CF0635">
      <w:pPr>
        <w:ind w:left="284"/>
        <w:rPr>
          <w:rFonts w:ascii="Arial" w:hAnsi="Arial"/>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4677"/>
      </w:tblGrid>
      <w:tr w:rsidR="00E833DF">
        <w:tc>
          <w:tcPr>
            <w:tcW w:w="1843" w:type="dxa"/>
            <w:tcBorders>
              <w:top w:val="nil"/>
            </w:tcBorders>
          </w:tcPr>
          <w:p w:rsidR="00E833DF" w:rsidRDefault="00E833DF" w:rsidP="00CF0635">
            <w:pPr>
              <w:pStyle w:val="berschrift1"/>
            </w:pPr>
            <w:r>
              <w:t>Postleitzahl:</w:t>
            </w:r>
          </w:p>
          <w:p w:rsidR="00E833DF" w:rsidRPr="00B661F9" w:rsidRDefault="00C00D80" w:rsidP="00622815">
            <w:pPr>
              <w:spacing w:before="120" w:after="40"/>
              <w:rPr>
                <w:rFonts w:ascii="Arial" w:hAnsi="Arial"/>
                <w:b/>
                <w:color w:val="0070C0"/>
              </w:rPr>
            </w:pPr>
            <w:r>
              <w:rPr>
                <w:rFonts w:ascii="Arial" w:hAnsi="Arial" w:cs="Arial"/>
                <w:b/>
                <w:i/>
                <w:color w:val="0070C0"/>
                <w:sz w:val="22"/>
                <w:szCs w:val="22"/>
              </w:rPr>
              <w:fldChar w:fldCharType="begin">
                <w:ffData>
                  <w:name w:val="Text6"/>
                  <w:enabled/>
                  <w:calcOnExit w:val="0"/>
                  <w:textInput>
                    <w:type w:val="number"/>
                    <w:maxLength w:val="5"/>
                    <w:format w:val="0"/>
                  </w:textInput>
                </w:ffData>
              </w:fldChar>
            </w:r>
            <w:bookmarkStart w:id="7" w:name="Text6"/>
            <w:r>
              <w:rPr>
                <w:rFonts w:ascii="Arial" w:hAnsi="Arial" w:cs="Arial"/>
                <w:b/>
                <w:i/>
                <w:color w:val="0070C0"/>
                <w:sz w:val="22"/>
                <w:szCs w:val="22"/>
              </w:rPr>
              <w:instrText xml:space="preserve"> FORMTEXT </w:instrText>
            </w:r>
            <w:r>
              <w:rPr>
                <w:rFonts w:ascii="Arial" w:hAnsi="Arial" w:cs="Arial"/>
                <w:b/>
                <w:i/>
                <w:color w:val="0070C0"/>
                <w:sz w:val="22"/>
                <w:szCs w:val="22"/>
              </w:rPr>
            </w:r>
            <w:r>
              <w:rPr>
                <w:rFonts w:ascii="Arial" w:hAnsi="Arial" w:cs="Arial"/>
                <w:b/>
                <w:i/>
                <w:color w:val="0070C0"/>
                <w:sz w:val="22"/>
                <w:szCs w:val="22"/>
              </w:rPr>
              <w:fldChar w:fldCharType="separate"/>
            </w:r>
            <w:r>
              <w:rPr>
                <w:rFonts w:ascii="Arial" w:hAnsi="Arial" w:cs="Arial"/>
                <w:b/>
                <w:i/>
                <w:noProof/>
                <w:color w:val="0070C0"/>
                <w:sz w:val="22"/>
                <w:szCs w:val="22"/>
              </w:rPr>
              <w:t> </w:t>
            </w:r>
            <w:r>
              <w:rPr>
                <w:rFonts w:ascii="Arial" w:hAnsi="Arial" w:cs="Arial"/>
                <w:b/>
                <w:i/>
                <w:noProof/>
                <w:color w:val="0070C0"/>
                <w:sz w:val="22"/>
                <w:szCs w:val="22"/>
              </w:rPr>
              <w:t> </w:t>
            </w:r>
            <w:r>
              <w:rPr>
                <w:rFonts w:ascii="Arial" w:hAnsi="Arial" w:cs="Arial"/>
                <w:b/>
                <w:i/>
                <w:noProof/>
                <w:color w:val="0070C0"/>
                <w:sz w:val="22"/>
                <w:szCs w:val="22"/>
              </w:rPr>
              <w:t> </w:t>
            </w:r>
            <w:r>
              <w:rPr>
                <w:rFonts w:ascii="Arial" w:hAnsi="Arial" w:cs="Arial"/>
                <w:b/>
                <w:i/>
                <w:noProof/>
                <w:color w:val="0070C0"/>
                <w:sz w:val="22"/>
                <w:szCs w:val="22"/>
              </w:rPr>
              <w:t> </w:t>
            </w:r>
            <w:r>
              <w:rPr>
                <w:rFonts w:ascii="Arial" w:hAnsi="Arial" w:cs="Arial"/>
                <w:b/>
                <w:i/>
                <w:noProof/>
                <w:color w:val="0070C0"/>
                <w:sz w:val="22"/>
                <w:szCs w:val="22"/>
              </w:rPr>
              <w:t> </w:t>
            </w:r>
            <w:r>
              <w:rPr>
                <w:rFonts w:ascii="Arial" w:hAnsi="Arial" w:cs="Arial"/>
                <w:b/>
                <w:i/>
                <w:color w:val="0070C0"/>
                <w:sz w:val="22"/>
                <w:szCs w:val="22"/>
              </w:rPr>
              <w:fldChar w:fldCharType="end"/>
            </w:r>
            <w:bookmarkEnd w:id="7"/>
          </w:p>
        </w:tc>
        <w:tc>
          <w:tcPr>
            <w:tcW w:w="4677" w:type="dxa"/>
            <w:tcBorders>
              <w:top w:val="nil"/>
            </w:tcBorders>
          </w:tcPr>
          <w:p w:rsidR="00E833DF" w:rsidRDefault="00E833DF" w:rsidP="00CF0635">
            <w:pPr>
              <w:pStyle w:val="berschrift1"/>
            </w:pPr>
            <w:r>
              <w:t>Wohnort:</w:t>
            </w:r>
          </w:p>
          <w:p w:rsidR="00E833DF" w:rsidRPr="00B661F9" w:rsidRDefault="00B661F9" w:rsidP="00622815">
            <w:pPr>
              <w:spacing w:before="120" w:after="40"/>
              <w:rPr>
                <w:rFonts w:ascii="Arial" w:hAnsi="Arial"/>
                <w:b/>
                <w:color w:val="0070C0"/>
              </w:rPr>
            </w:pPr>
            <w:r w:rsidRPr="00622815">
              <w:rPr>
                <w:rFonts w:ascii="Arial" w:hAnsi="Arial" w:cs="Arial"/>
                <w:b/>
                <w:i/>
                <w:color w:val="0070C0"/>
                <w:sz w:val="22"/>
                <w:szCs w:val="22"/>
              </w:rPr>
              <w:fldChar w:fldCharType="begin">
                <w:ffData>
                  <w:name w:val="Text7"/>
                  <w:enabled/>
                  <w:calcOnExit w:val="0"/>
                  <w:textInput/>
                </w:ffData>
              </w:fldChar>
            </w:r>
            <w:bookmarkStart w:id="8" w:name="Text7"/>
            <w:r w:rsidRPr="00622815">
              <w:rPr>
                <w:rFonts w:ascii="Arial" w:hAnsi="Arial" w:cs="Arial"/>
                <w:b/>
                <w:i/>
                <w:color w:val="0070C0"/>
                <w:sz w:val="22"/>
                <w:szCs w:val="22"/>
              </w:rPr>
              <w:instrText xml:space="preserve"> FORMTEXT </w:instrText>
            </w:r>
            <w:r w:rsidRPr="00622815">
              <w:rPr>
                <w:rFonts w:ascii="Arial" w:hAnsi="Arial" w:cs="Arial"/>
                <w:b/>
                <w:i/>
                <w:color w:val="0070C0"/>
                <w:sz w:val="22"/>
                <w:szCs w:val="22"/>
              </w:rPr>
            </w:r>
            <w:r w:rsidRPr="00622815">
              <w:rPr>
                <w:rFonts w:ascii="Arial" w:hAnsi="Arial" w:cs="Arial"/>
                <w:b/>
                <w:i/>
                <w:color w:val="0070C0"/>
                <w:sz w:val="22"/>
                <w:szCs w:val="22"/>
              </w:rPr>
              <w:fldChar w:fldCharType="separate"/>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Pr="00622815">
              <w:rPr>
                <w:rFonts w:ascii="Arial" w:hAnsi="Arial" w:cs="Arial"/>
                <w:b/>
                <w:i/>
                <w:color w:val="0070C0"/>
                <w:sz w:val="22"/>
                <w:szCs w:val="22"/>
              </w:rPr>
              <w:fldChar w:fldCharType="end"/>
            </w:r>
            <w:bookmarkEnd w:id="8"/>
          </w:p>
        </w:tc>
      </w:tr>
    </w:tbl>
    <w:p w:rsidR="00E833DF" w:rsidRDefault="00E833DF" w:rsidP="00CF0635">
      <w:pPr>
        <w:ind w:left="284"/>
        <w:rPr>
          <w:rFonts w:ascii="Arial" w:hAnsi="Arial"/>
          <w:sz w:val="16"/>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0"/>
      </w:tblGrid>
      <w:tr w:rsidR="00E833DF">
        <w:tc>
          <w:tcPr>
            <w:tcW w:w="6520" w:type="dxa"/>
            <w:tcBorders>
              <w:top w:val="nil"/>
            </w:tcBorders>
          </w:tcPr>
          <w:p w:rsidR="00E833DF" w:rsidRDefault="00E833DF" w:rsidP="00CF0635">
            <w:pPr>
              <w:rPr>
                <w:rFonts w:ascii="Arial" w:hAnsi="Arial"/>
                <w:u w:val="single"/>
              </w:rPr>
            </w:pPr>
            <w:r>
              <w:rPr>
                <w:rFonts w:ascii="Arial" w:hAnsi="Arial"/>
                <w:u w:val="single"/>
              </w:rPr>
              <w:t>Straße Nr.:</w:t>
            </w:r>
          </w:p>
          <w:p w:rsidR="00E833DF" w:rsidRPr="00B661F9" w:rsidRDefault="00B661F9" w:rsidP="00622815">
            <w:pPr>
              <w:spacing w:before="120" w:after="40"/>
              <w:rPr>
                <w:rFonts w:ascii="Arial" w:hAnsi="Arial"/>
                <w:b/>
                <w:color w:val="0070C0"/>
              </w:rPr>
            </w:pPr>
            <w:r w:rsidRPr="00622815">
              <w:rPr>
                <w:rFonts w:ascii="Arial" w:hAnsi="Arial" w:cs="Arial"/>
                <w:b/>
                <w:i/>
                <w:color w:val="0070C0"/>
                <w:sz w:val="22"/>
                <w:szCs w:val="22"/>
              </w:rPr>
              <w:fldChar w:fldCharType="begin">
                <w:ffData>
                  <w:name w:val="Text8"/>
                  <w:enabled/>
                  <w:calcOnExit w:val="0"/>
                  <w:textInput/>
                </w:ffData>
              </w:fldChar>
            </w:r>
            <w:bookmarkStart w:id="9" w:name="Text8"/>
            <w:r w:rsidRPr="00622815">
              <w:rPr>
                <w:rFonts w:ascii="Arial" w:hAnsi="Arial" w:cs="Arial"/>
                <w:b/>
                <w:i/>
                <w:color w:val="0070C0"/>
                <w:sz w:val="22"/>
                <w:szCs w:val="22"/>
              </w:rPr>
              <w:instrText xml:space="preserve"> FORMTEXT </w:instrText>
            </w:r>
            <w:r w:rsidRPr="00622815">
              <w:rPr>
                <w:rFonts w:ascii="Arial" w:hAnsi="Arial" w:cs="Arial"/>
                <w:b/>
                <w:i/>
                <w:color w:val="0070C0"/>
                <w:sz w:val="22"/>
                <w:szCs w:val="22"/>
              </w:rPr>
            </w:r>
            <w:r w:rsidRPr="00622815">
              <w:rPr>
                <w:rFonts w:ascii="Arial" w:hAnsi="Arial" w:cs="Arial"/>
                <w:b/>
                <w:i/>
                <w:color w:val="0070C0"/>
                <w:sz w:val="22"/>
                <w:szCs w:val="22"/>
              </w:rPr>
              <w:fldChar w:fldCharType="separate"/>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Pr="00622815">
              <w:rPr>
                <w:rFonts w:ascii="Arial" w:hAnsi="Arial" w:cs="Arial"/>
                <w:b/>
                <w:i/>
                <w:color w:val="0070C0"/>
                <w:sz w:val="22"/>
                <w:szCs w:val="22"/>
              </w:rPr>
              <w:fldChar w:fldCharType="end"/>
            </w:r>
            <w:bookmarkEnd w:id="9"/>
          </w:p>
        </w:tc>
      </w:tr>
    </w:tbl>
    <w:p w:rsidR="00E833DF" w:rsidRDefault="00E833DF" w:rsidP="00CF0635">
      <w:pPr>
        <w:ind w:left="284"/>
        <w:rPr>
          <w:rFonts w:ascii="Arial" w:hAnsi="Arial"/>
          <w:sz w:val="16"/>
        </w:rPr>
      </w:pPr>
    </w:p>
    <w:p w:rsidR="00E833DF" w:rsidRDefault="00E833DF" w:rsidP="00CF0635">
      <w:pPr>
        <w:ind w:left="284"/>
        <w:rPr>
          <w:rFonts w:ascii="Arial" w:hAnsi="Arial"/>
          <w:sz w:val="16"/>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5103"/>
      </w:tblGrid>
      <w:tr w:rsidR="00E833DF">
        <w:tc>
          <w:tcPr>
            <w:tcW w:w="3969" w:type="dxa"/>
            <w:tcBorders>
              <w:top w:val="nil"/>
            </w:tcBorders>
          </w:tcPr>
          <w:p w:rsidR="00E833DF" w:rsidRDefault="00E833DF" w:rsidP="00CF0635">
            <w:pPr>
              <w:tabs>
                <w:tab w:val="left" w:pos="5316"/>
              </w:tabs>
              <w:rPr>
                <w:rFonts w:ascii="Arial" w:hAnsi="Arial"/>
                <w:u w:val="single"/>
              </w:rPr>
            </w:pPr>
            <w:r>
              <w:rPr>
                <w:rFonts w:ascii="Arial" w:hAnsi="Arial"/>
                <w:u w:val="single"/>
              </w:rPr>
              <w:t>Datum:</w:t>
            </w:r>
          </w:p>
          <w:p w:rsidR="00E833DF" w:rsidRPr="00B661F9" w:rsidRDefault="00C00D80" w:rsidP="00622815">
            <w:pPr>
              <w:spacing w:before="120" w:after="40"/>
              <w:rPr>
                <w:rFonts w:ascii="Arial" w:hAnsi="Arial"/>
                <w:b/>
                <w:color w:val="0070C0"/>
              </w:rPr>
            </w:pPr>
            <w:r>
              <w:rPr>
                <w:rFonts w:ascii="Arial" w:hAnsi="Arial" w:cs="Arial"/>
                <w:b/>
                <w:i/>
                <w:color w:val="0070C0"/>
                <w:sz w:val="22"/>
                <w:szCs w:val="22"/>
              </w:rPr>
              <w:fldChar w:fldCharType="begin">
                <w:ffData>
                  <w:name w:val="Text9"/>
                  <w:enabled/>
                  <w:calcOnExit w:val="0"/>
                  <w:textInput>
                    <w:type w:val="date"/>
                    <w:format w:val="dd.MM.yyyy"/>
                  </w:textInput>
                </w:ffData>
              </w:fldChar>
            </w:r>
            <w:bookmarkStart w:id="10" w:name="Text9"/>
            <w:r>
              <w:rPr>
                <w:rFonts w:ascii="Arial" w:hAnsi="Arial" w:cs="Arial"/>
                <w:b/>
                <w:i/>
                <w:color w:val="0070C0"/>
                <w:sz w:val="22"/>
                <w:szCs w:val="22"/>
              </w:rPr>
              <w:instrText xml:space="preserve"> FORMTEXT </w:instrText>
            </w:r>
            <w:r>
              <w:rPr>
                <w:rFonts w:ascii="Arial" w:hAnsi="Arial" w:cs="Arial"/>
                <w:b/>
                <w:i/>
                <w:color w:val="0070C0"/>
                <w:sz w:val="22"/>
                <w:szCs w:val="22"/>
              </w:rPr>
            </w:r>
            <w:r>
              <w:rPr>
                <w:rFonts w:ascii="Arial" w:hAnsi="Arial" w:cs="Arial"/>
                <w:b/>
                <w:i/>
                <w:color w:val="0070C0"/>
                <w:sz w:val="22"/>
                <w:szCs w:val="22"/>
              </w:rPr>
              <w:fldChar w:fldCharType="separate"/>
            </w:r>
            <w:r>
              <w:rPr>
                <w:rFonts w:ascii="Arial" w:hAnsi="Arial" w:cs="Arial"/>
                <w:b/>
                <w:i/>
                <w:noProof/>
                <w:color w:val="0070C0"/>
                <w:sz w:val="22"/>
                <w:szCs w:val="22"/>
              </w:rPr>
              <w:t> </w:t>
            </w:r>
            <w:r>
              <w:rPr>
                <w:rFonts w:ascii="Arial" w:hAnsi="Arial" w:cs="Arial"/>
                <w:b/>
                <w:i/>
                <w:noProof/>
                <w:color w:val="0070C0"/>
                <w:sz w:val="22"/>
                <w:szCs w:val="22"/>
              </w:rPr>
              <w:t> </w:t>
            </w:r>
            <w:r>
              <w:rPr>
                <w:rFonts w:ascii="Arial" w:hAnsi="Arial" w:cs="Arial"/>
                <w:b/>
                <w:i/>
                <w:noProof/>
                <w:color w:val="0070C0"/>
                <w:sz w:val="22"/>
                <w:szCs w:val="22"/>
              </w:rPr>
              <w:t> </w:t>
            </w:r>
            <w:r>
              <w:rPr>
                <w:rFonts w:ascii="Arial" w:hAnsi="Arial" w:cs="Arial"/>
                <w:b/>
                <w:i/>
                <w:noProof/>
                <w:color w:val="0070C0"/>
                <w:sz w:val="22"/>
                <w:szCs w:val="22"/>
              </w:rPr>
              <w:t> </w:t>
            </w:r>
            <w:r>
              <w:rPr>
                <w:rFonts w:ascii="Arial" w:hAnsi="Arial" w:cs="Arial"/>
                <w:b/>
                <w:i/>
                <w:noProof/>
                <w:color w:val="0070C0"/>
                <w:sz w:val="22"/>
                <w:szCs w:val="22"/>
              </w:rPr>
              <w:t> </w:t>
            </w:r>
            <w:r>
              <w:rPr>
                <w:rFonts w:ascii="Arial" w:hAnsi="Arial" w:cs="Arial"/>
                <w:b/>
                <w:i/>
                <w:color w:val="0070C0"/>
                <w:sz w:val="22"/>
                <w:szCs w:val="22"/>
              </w:rPr>
              <w:fldChar w:fldCharType="end"/>
            </w:r>
            <w:bookmarkEnd w:id="10"/>
          </w:p>
        </w:tc>
        <w:tc>
          <w:tcPr>
            <w:tcW w:w="5103" w:type="dxa"/>
            <w:tcBorders>
              <w:top w:val="nil"/>
              <w:right w:val="single" w:sz="4" w:space="0" w:color="auto"/>
            </w:tcBorders>
          </w:tcPr>
          <w:p w:rsidR="00E833DF" w:rsidRDefault="00E833DF" w:rsidP="00CF0635">
            <w:pPr>
              <w:tabs>
                <w:tab w:val="left" w:pos="5316"/>
              </w:tabs>
              <w:rPr>
                <w:rFonts w:ascii="Arial" w:hAnsi="Arial"/>
                <w:u w:val="single"/>
              </w:rPr>
            </w:pPr>
            <w:r>
              <w:rPr>
                <w:rFonts w:ascii="Arial" w:hAnsi="Arial"/>
                <w:u w:val="single"/>
              </w:rPr>
              <w:t>Unterschrift:</w:t>
            </w:r>
          </w:p>
        </w:tc>
      </w:tr>
    </w:tbl>
    <w:p w:rsidR="00E833DF" w:rsidRDefault="00D36DFD" w:rsidP="00CF0635">
      <w:pPr>
        <w:ind w:left="284"/>
        <w:rPr>
          <w:rFonts w:ascii="Arial" w:hAnsi="Arial"/>
          <w:sz w:val="16"/>
        </w:rPr>
      </w:pPr>
      <w:r>
        <w:rPr>
          <w:rFonts w:ascii="Arial" w:hAnsi="Arial"/>
          <w:sz w:val="16"/>
        </w:rPr>
        <w:t>__________________________________________________________________________________________________</w:t>
      </w:r>
    </w:p>
    <w:p w:rsidR="00E833DF" w:rsidRDefault="00E833DF" w:rsidP="00CF0635">
      <w:pPr>
        <w:ind w:left="284"/>
        <w:rPr>
          <w:rFonts w:ascii="Arial" w:hAnsi="Arial"/>
        </w:rPr>
      </w:pPr>
      <w:r>
        <w:rPr>
          <w:rFonts w:ascii="Arial" w:hAnsi="Arial"/>
          <w:b/>
        </w:rPr>
        <w:t>Hiermit ermächtige(n)ich/wir Sie widerruflich, die von mir/uns zu entrichtenden Betragszahlungen</w:t>
      </w:r>
      <w:r w:rsidR="00173B8F">
        <w:rPr>
          <w:rFonts w:ascii="Arial" w:hAnsi="Arial"/>
          <w:b/>
        </w:rPr>
        <w:t xml:space="preserve"> </w:t>
      </w:r>
      <w:r>
        <w:rPr>
          <w:rFonts w:ascii="Arial" w:hAnsi="Arial"/>
          <w:b/>
        </w:rPr>
        <w:t>bei Fälligkeit zu Lasten meines /unseres Girokontos</w:t>
      </w:r>
    </w:p>
    <w:p w:rsidR="00E833DF" w:rsidRDefault="00E833DF" w:rsidP="00CF0635">
      <w:pPr>
        <w:ind w:left="284"/>
        <w:rPr>
          <w:rFonts w:ascii="Arial" w:hAnsi="Arial"/>
          <w:sz w:val="16"/>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412"/>
        <w:gridCol w:w="413"/>
        <w:gridCol w:w="412"/>
        <w:gridCol w:w="412"/>
        <w:gridCol w:w="413"/>
        <w:gridCol w:w="412"/>
        <w:gridCol w:w="412"/>
        <w:gridCol w:w="413"/>
        <w:gridCol w:w="412"/>
        <w:gridCol w:w="413"/>
        <w:gridCol w:w="425"/>
        <w:gridCol w:w="399"/>
        <w:gridCol w:w="413"/>
        <w:gridCol w:w="412"/>
        <w:gridCol w:w="412"/>
        <w:gridCol w:w="413"/>
        <w:gridCol w:w="412"/>
        <w:gridCol w:w="412"/>
        <w:gridCol w:w="413"/>
        <w:gridCol w:w="412"/>
        <w:gridCol w:w="413"/>
      </w:tblGrid>
      <w:tr w:rsidR="008D210E" w:rsidRPr="006319D8" w:rsidTr="006319D8">
        <w:tc>
          <w:tcPr>
            <w:tcW w:w="9072" w:type="dxa"/>
            <w:gridSpan w:val="22"/>
            <w:tcBorders>
              <w:top w:val="single" w:sz="4" w:space="0" w:color="auto"/>
              <w:left w:val="single" w:sz="4" w:space="0" w:color="auto"/>
              <w:bottom w:val="nil"/>
              <w:right w:val="single" w:sz="4" w:space="0" w:color="auto"/>
            </w:tcBorders>
            <w:shd w:val="clear" w:color="auto" w:fill="auto"/>
          </w:tcPr>
          <w:p w:rsidR="008D210E" w:rsidRPr="006319D8" w:rsidRDefault="008D210E" w:rsidP="00173B8F">
            <w:pPr>
              <w:rPr>
                <w:rFonts w:ascii="Arial" w:hAnsi="Arial"/>
                <w:u w:val="single"/>
              </w:rPr>
            </w:pPr>
            <w:r w:rsidRPr="006319D8">
              <w:rPr>
                <w:rFonts w:ascii="Arial" w:hAnsi="Arial"/>
                <w:u w:val="single"/>
              </w:rPr>
              <w:t>IBAN:</w:t>
            </w:r>
          </w:p>
          <w:p w:rsidR="00664696" w:rsidRPr="006319D8" w:rsidRDefault="00664696" w:rsidP="00173B8F">
            <w:pPr>
              <w:rPr>
                <w:rFonts w:ascii="Arial" w:hAnsi="Arial"/>
                <w:u w:val="single"/>
              </w:rPr>
            </w:pPr>
          </w:p>
        </w:tc>
      </w:tr>
      <w:tr w:rsidR="00622815" w:rsidRPr="00622815" w:rsidTr="00BD1EE5">
        <w:trPr>
          <w:trHeight w:hRule="exact" w:val="318"/>
        </w:trPr>
        <w:tc>
          <w:tcPr>
            <w:tcW w:w="412" w:type="dxa"/>
            <w:tcBorders>
              <w:top w:val="nil"/>
              <w:bottom w:val="single" w:sz="4" w:space="0" w:color="auto"/>
            </w:tcBorders>
            <w:shd w:val="clear" w:color="auto" w:fill="auto"/>
          </w:tcPr>
          <w:p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10"/>
                  <w:enabled/>
                  <w:calcOnExit w:val="0"/>
                  <w:textInput>
                    <w:maxLength w:val="1"/>
                  </w:textInput>
                </w:ffData>
              </w:fldChar>
            </w:r>
            <w:bookmarkStart w:id="11" w:name="Text10"/>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bookmarkEnd w:id="11"/>
          </w:p>
        </w:tc>
        <w:tc>
          <w:tcPr>
            <w:tcW w:w="412" w:type="dxa"/>
            <w:tcBorders>
              <w:top w:val="nil"/>
              <w:bottom w:val="single" w:sz="4" w:space="0" w:color="auto"/>
            </w:tcBorders>
            <w:shd w:val="clear" w:color="auto" w:fill="auto"/>
          </w:tcPr>
          <w:p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16"/>
                  <w:enabled/>
                  <w:calcOnExit w:val="0"/>
                  <w:textInput>
                    <w:maxLength w:val="1"/>
                  </w:textInput>
                </w:ffData>
              </w:fldChar>
            </w:r>
            <w:bookmarkStart w:id="12" w:name="Text16"/>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bookmarkEnd w:id="12"/>
          </w:p>
        </w:tc>
        <w:tc>
          <w:tcPr>
            <w:tcW w:w="413" w:type="dxa"/>
            <w:tcBorders>
              <w:top w:val="nil"/>
              <w:bottom w:val="single" w:sz="4" w:space="0" w:color="auto"/>
            </w:tcBorders>
            <w:shd w:val="clear" w:color="auto" w:fill="auto"/>
          </w:tcPr>
          <w:p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12"/>
                  <w:enabled/>
                  <w:calcOnExit w:val="0"/>
                  <w:textInput>
                    <w:maxLength w:val="1"/>
                  </w:textInput>
                </w:ffData>
              </w:fldChar>
            </w:r>
            <w:bookmarkStart w:id="13" w:name="Text12"/>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bookmarkEnd w:id="13"/>
          </w:p>
        </w:tc>
        <w:tc>
          <w:tcPr>
            <w:tcW w:w="412" w:type="dxa"/>
            <w:tcBorders>
              <w:top w:val="nil"/>
              <w:bottom w:val="single" w:sz="4" w:space="0" w:color="auto"/>
            </w:tcBorders>
            <w:shd w:val="clear" w:color="auto" w:fill="auto"/>
          </w:tcPr>
          <w:p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13"/>
                  <w:enabled/>
                  <w:calcOnExit w:val="0"/>
                  <w:textInput>
                    <w:maxLength w:val="1"/>
                  </w:textInput>
                </w:ffData>
              </w:fldChar>
            </w:r>
            <w:bookmarkStart w:id="14" w:name="Text13"/>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bookmarkEnd w:id="14"/>
          </w:p>
        </w:tc>
        <w:tc>
          <w:tcPr>
            <w:tcW w:w="412" w:type="dxa"/>
            <w:tcBorders>
              <w:top w:val="nil"/>
              <w:bottom w:val="single" w:sz="4" w:space="0" w:color="auto"/>
            </w:tcBorders>
            <w:shd w:val="clear" w:color="auto" w:fill="auto"/>
          </w:tcPr>
          <w:p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14"/>
                  <w:enabled/>
                  <w:calcOnExit w:val="0"/>
                  <w:textInput>
                    <w:maxLength w:val="1"/>
                  </w:textInput>
                </w:ffData>
              </w:fldChar>
            </w:r>
            <w:bookmarkStart w:id="15" w:name="Text14"/>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bookmarkEnd w:id="15"/>
          </w:p>
        </w:tc>
        <w:tc>
          <w:tcPr>
            <w:tcW w:w="413" w:type="dxa"/>
            <w:tcBorders>
              <w:top w:val="nil"/>
              <w:bottom w:val="single" w:sz="4" w:space="0" w:color="auto"/>
            </w:tcBorders>
            <w:shd w:val="clear" w:color="auto" w:fill="auto"/>
          </w:tcPr>
          <w:p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15"/>
                  <w:enabled/>
                  <w:calcOnExit w:val="0"/>
                  <w:textInput>
                    <w:maxLength w:val="1"/>
                  </w:textInput>
                </w:ffData>
              </w:fldChar>
            </w:r>
            <w:bookmarkStart w:id="16" w:name="Text15"/>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bookmarkEnd w:id="16"/>
          </w:p>
        </w:tc>
        <w:tc>
          <w:tcPr>
            <w:tcW w:w="412" w:type="dxa"/>
            <w:tcBorders>
              <w:top w:val="nil"/>
              <w:bottom w:val="single" w:sz="4" w:space="0" w:color="auto"/>
            </w:tcBorders>
            <w:shd w:val="clear" w:color="auto" w:fill="auto"/>
          </w:tcPr>
          <w:p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17"/>
                  <w:enabled/>
                  <w:calcOnExit w:val="0"/>
                  <w:textInput>
                    <w:maxLength w:val="1"/>
                  </w:textInput>
                </w:ffData>
              </w:fldChar>
            </w:r>
            <w:bookmarkStart w:id="17" w:name="Text17"/>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bookmarkEnd w:id="17"/>
          </w:p>
        </w:tc>
        <w:tc>
          <w:tcPr>
            <w:tcW w:w="412" w:type="dxa"/>
            <w:tcBorders>
              <w:top w:val="nil"/>
              <w:bottom w:val="single" w:sz="4" w:space="0" w:color="auto"/>
            </w:tcBorders>
            <w:shd w:val="clear" w:color="auto" w:fill="auto"/>
          </w:tcPr>
          <w:p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18"/>
                  <w:enabled/>
                  <w:calcOnExit w:val="0"/>
                  <w:textInput>
                    <w:maxLength w:val="1"/>
                  </w:textInput>
                </w:ffData>
              </w:fldChar>
            </w:r>
            <w:bookmarkStart w:id="18" w:name="Text18"/>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bookmarkEnd w:id="18"/>
          </w:p>
        </w:tc>
        <w:tc>
          <w:tcPr>
            <w:tcW w:w="413" w:type="dxa"/>
            <w:tcBorders>
              <w:top w:val="nil"/>
              <w:bottom w:val="single" w:sz="4" w:space="0" w:color="auto"/>
            </w:tcBorders>
            <w:shd w:val="clear" w:color="auto" w:fill="auto"/>
          </w:tcPr>
          <w:p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19"/>
                  <w:enabled/>
                  <w:calcOnExit w:val="0"/>
                  <w:textInput>
                    <w:maxLength w:val="1"/>
                  </w:textInput>
                </w:ffData>
              </w:fldChar>
            </w:r>
            <w:bookmarkStart w:id="19" w:name="Text19"/>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bookmarkEnd w:id="19"/>
          </w:p>
        </w:tc>
        <w:tc>
          <w:tcPr>
            <w:tcW w:w="412" w:type="dxa"/>
            <w:tcBorders>
              <w:top w:val="nil"/>
              <w:bottom w:val="single" w:sz="4" w:space="0" w:color="auto"/>
            </w:tcBorders>
            <w:shd w:val="clear" w:color="auto" w:fill="auto"/>
          </w:tcPr>
          <w:p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bookmarkStart w:id="20" w:name="Text20"/>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bookmarkEnd w:id="20"/>
          </w:p>
        </w:tc>
        <w:tc>
          <w:tcPr>
            <w:tcW w:w="413" w:type="dxa"/>
            <w:tcBorders>
              <w:top w:val="nil"/>
              <w:bottom w:val="single" w:sz="4" w:space="0" w:color="auto"/>
            </w:tcBorders>
            <w:shd w:val="clear" w:color="auto" w:fill="auto"/>
          </w:tcPr>
          <w:p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25" w:type="dxa"/>
            <w:tcBorders>
              <w:top w:val="nil"/>
              <w:bottom w:val="single" w:sz="4" w:space="0" w:color="auto"/>
            </w:tcBorders>
            <w:shd w:val="clear" w:color="auto" w:fill="auto"/>
          </w:tcPr>
          <w:p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399" w:type="dxa"/>
            <w:tcBorders>
              <w:top w:val="nil"/>
              <w:bottom w:val="single" w:sz="4" w:space="0" w:color="auto"/>
            </w:tcBorders>
            <w:shd w:val="clear" w:color="auto" w:fill="auto"/>
          </w:tcPr>
          <w:p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3" w:type="dxa"/>
            <w:tcBorders>
              <w:top w:val="nil"/>
              <w:bottom w:val="single" w:sz="4" w:space="0" w:color="auto"/>
            </w:tcBorders>
            <w:shd w:val="clear" w:color="auto" w:fill="auto"/>
          </w:tcPr>
          <w:p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2" w:type="dxa"/>
            <w:tcBorders>
              <w:top w:val="nil"/>
              <w:bottom w:val="single" w:sz="4" w:space="0" w:color="auto"/>
            </w:tcBorders>
            <w:shd w:val="clear" w:color="auto" w:fill="auto"/>
          </w:tcPr>
          <w:p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2" w:type="dxa"/>
            <w:tcBorders>
              <w:top w:val="nil"/>
              <w:bottom w:val="single" w:sz="4" w:space="0" w:color="auto"/>
            </w:tcBorders>
            <w:shd w:val="clear" w:color="auto" w:fill="auto"/>
          </w:tcPr>
          <w:p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3" w:type="dxa"/>
            <w:tcBorders>
              <w:top w:val="nil"/>
              <w:bottom w:val="single" w:sz="4" w:space="0" w:color="auto"/>
            </w:tcBorders>
            <w:shd w:val="clear" w:color="auto" w:fill="auto"/>
          </w:tcPr>
          <w:p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2" w:type="dxa"/>
            <w:tcBorders>
              <w:top w:val="nil"/>
              <w:bottom w:val="single" w:sz="4" w:space="0" w:color="auto"/>
            </w:tcBorders>
            <w:shd w:val="clear" w:color="auto" w:fill="auto"/>
          </w:tcPr>
          <w:p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2" w:type="dxa"/>
            <w:tcBorders>
              <w:top w:val="nil"/>
              <w:bottom w:val="single" w:sz="4" w:space="0" w:color="auto"/>
            </w:tcBorders>
            <w:shd w:val="clear" w:color="auto" w:fill="auto"/>
          </w:tcPr>
          <w:p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3" w:type="dxa"/>
            <w:tcBorders>
              <w:top w:val="nil"/>
              <w:bottom w:val="single" w:sz="4" w:space="0" w:color="auto"/>
            </w:tcBorders>
            <w:shd w:val="clear" w:color="auto" w:fill="auto"/>
          </w:tcPr>
          <w:p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2" w:type="dxa"/>
            <w:tcBorders>
              <w:top w:val="nil"/>
              <w:bottom w:val="single" w:sz="4" w:space="0" w:color="auto"/>
            </w:tcBorders>
            <w:shd w:val="clear" w:color="auto" w:fill="auto"/>
          </w:tcPr>
          <w:p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3" w:type="dxa"/>
            <w:tcBorders>
              <w:top w:val="nil"/>
              <w:bottom w:val="single" w:sz="4" w:space="0" w:color="auto"/>
            </w:tcBorders>
            <w:shd w:val="clear" w:color="auto" w:fill="auto"/>
          </w:tcPr>
          <w:p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r>
      <w:tr w:rsidR="00173B8F" w:rsidRPr="006319D8" w:rsidTr="006319D8">
        <w:trPr>
          <w:trHeight w:val="316"/>
        </w:trPr>
        <w:tc>
          <w:tcPr>
            <w:tcW w:w="824" w:type="dxa"/>
            <w:gridSpan w:val="2"/>
            <w:tcBorders>
              <w:top w:val="single" w:sz="4" w:space="0" w:color="auto"/>
            </w:tcBorders>
            <w:shd w:val="clear" w:color="auto" w:fill="auto"/>
            <w:vAlign w:val="bottom"/>
          </w:tcPr>
          <w:p w:rsidR="00173B8F" w:rsidRPr="006319D8" w:rsidRDefault="00173B8F" w:rsidP="006319D8">
            <w:pPr>
              <w:jc w:val="center"/>
              <w:rPr>
                <w:rFonts w:ascii="Arial" w:hAnsi="Arial"/>
                <w:sz w:val="12"/>
                <w:szCs w:val="12"/>
              </w:rPr>
            </w:pPr>
            <w:r w:rsidRPr="006319D8">
              <w:rPr>
                <w:rFonts w:ascii="Arial" w:hAnsi="Arial"/>
                <w:sz w:val="12"/>
                <w:szCs w:val="12"/>
              </w:rPr>
              <w:t>Länder-code</w:t>
            </w:r>
          </w:p>
        </w:tc>
        <w:tc>
          <w:tcPr>
            <w:tcW w:w="825" w:type="dxa"/>
            <w:gridSpan w:val="2"/>
            <w:tcBorders>
              <w:top w:val="single" w:sz="4" w:space="0" w:color="auto"/>
            </w:tcBorders>
            <w:shd w:val="clear" w:color="auto" w:fill="auto"/>
            <w:vAlign w:val="bottom"/>
          </w:tcPr>
          <w:p w:rsidR="00173B8F" w:rsidRPr="006319D8" w:rsidRDefault="00173B8F" w:rsidP="006319D8">
            <w:pPr>
              <w:jc w:val="center"/>
              <w:rPr>
                <w:rFonts w:ascii="Arial" w:hAnsi="Arial"/>
                <w:sz w:val="12"/>
                <w:szCs w:val="12"/>
              </w:rPr>
            </w:pPr>
            <w:r w:rsidRPr="006319D8">
              <w:rPr>
                <w:rFonts w:ascii="Arial" w:hAnsi="Arial"/>
                <w:sz w:val="12"/>
                <w:szCs w:val="12"/>
              </w:rPr>
              <w:t>Prüf</w:t>
            </w:r>
            <w:r w:rsidR="00D07D30" w:rsidRPr="006319D8">
              <w:rPr>
                <w:rFonts w:ascii="Arial" w:hAnsi="Arial"/>
                <w:sz w:val="12"/>
                <w:szCs w:val="12"/>
              </w:rPr>
              <w:t>-</w:t>
            </w:r>
            <w:r w:rsidRPr="006319D8">
              <w:rPr>
                <w:rFonts w:ascii="Arial" w:hAnsi="Arial"/>
                <w:sz w:val="12"/>
                <w:szCs w:val="12"/>
              </w:rPr>
              <w:t>summe</w:t>
            </w:r>
          </w:p>
        </w:tc>
        <w:tc>
          <w:tcPr>
            <w:tcW w:w="3312" w:type="dxa"/>
            <w:gridSpan w:val="8"/>
            <w:tcBorders>
              <w:top w:val="single" w:sz="4" w:space="0" w:color="auto"/>
            </w:tcBorders>
            <w:shd w:val="clear" w:color="auto" w:fill="auto"/>
            <w:vAlign w:val="bottom"/>
          </w:tcPr>
          <w:p w:rsidR="00173B8F" w:rsidRPr="006319D8" w:rsidRDefault="00173B8F" w:rsidP="006319D8">
            <w:pPr>
              <w:jc w:val="center"/>
              <w:rPr>
                <w:rFonts w:ascii="Arial" w:hAnsi="Arial"/>
                <w:sz w:val="12"/>
                <w:szCs w:val="12"/>
              </w:rPr>
            </w:pPr>
            <w:r w:rsidRPr="006319D8">
              <w:rPr>
                <w:rFonts w:ascii="Arial" w:hAnsi="Arial"/>
                <w:sz w:val="12"/>
                <w:szCs w:val="12"/>
              </w:rPr>
              <w:t>Bankleitzahl</w:t>
            </w:r>
          </w:p>
        </w:tc>
        <w:tc>
          <w:tcPr>
            <w:tcW w:w="4111" w:type="dxa"/>
            <w:gridSpan w:val="10"/>
            <w:tcBorders>
              <w:top w:val="single" w:sz="4" w:space="0" w:color="auto"/>
            </w:tcBorders>
            <w:shd w:val="clear" w:color="auto" w:fill="auto"/>
            <w:vAlign w:val="bottom"/>
          </w:tcPr>
          <w:p w:rsidR="00173B8F" w:rsidRPr="006319D8" w:rsidRDefault="00173B8F" w:rsidP="006319D8">
            <w:pPr>
              <w:jc w:val="center"/>
              <w:rPr>
                <w:rFonts w:ascii="Arial" w:hAnsi="Arial"/>
                <w:sz w:val="12"/>
                <w:szCs w:val="12"/>
              </w:rPr>
            </w:pPr>
            <w:r w:rsidRPr="006319D8">
              <w:rPr>
                <w:rFonts w:ascii="Arial" w:hAnsi="Arial"/>
                <w:sz w:val="12"/>
                <w:szCs w:val="12"/>
              </w:rPr>
              <w:t>Kontonummer</w:t>
            </w:r>
          </w:p>
        </w:tc>
      </w:tr>
    </w:tbl>
    <w:p w:rsidR="00E833DF" w:rsidRDefault="00E833DF" w:rsidP="00CF0635">
      <w:pPr>
        <w:ind w:left="284"/>
        <w:rPr>
          <w:rFonts w:ascii="Arial" w:hAnsi="Arial"/>
          <w:sz w:val="16"/>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412"/>
        <w:gridCol w:w="413"/>
        <w:gridCol w:w="412"/>
        <w:gridCol w:w="412"/>
        <w:gridCol w:w="413"/>
        <w:gridCol w:w="412"/>
        <w:gridCol w:w="412"/>
        <w:gridCol w:w="413"/>
        <w:gridCol w:w="412"/>
        <w:gridCol w:w="413"/>
        <w:gridCol w:w="412"/>
        <w:gridCol w:w="412"/>
        <w:gridCol w:w="413"/>
        <w:gridCol w:w="412"/>
        <w:gridCol w:w="412"/>
        <w:gridCol w:w="413"/>
        <w:gridCol w:w="412"/>
        <w:gridCol w:w="412"/>
        <w:gridCol w:w="413"/>
        <w:gridCol w:w="412"/>
        <w:gridCol w:w="413"/>
      </w:tblGrid>
      <w:tr w:rsidR="008D210E" w:rsidRPr="006319D8" w:rsidTr="006319D8">
        <w:tc>
          <w:tcPr>
            <w:tcW w:w="9072" w:type="dxa"/>
            <w:gridSpan w:val="22"/>
            <w:tcBorders>
              <w:top w:val="single" w:sz="4" w:space="0" w:color="auto"/>
              <w:left w:val="single" w:sz="4" w:space="0" w:color="auto"/>
              <w:bottom w:val="nil"/>
              <w:right w:val="single" w:sz="4" w:space="0" w:color="auto"/>
            </w:tcBorders>
            <w:shd w:val="clear" w:color="auto" w:fill="auto"/>
          </w:tcPr>
          <w:p w:rsidR="008D210E" w:rsidRPr="006319D8" w:rsidRDefault="008D210E" w:rsidP="00173B8F">
            <w:pPr>
              <w:rPr>
                <w:rFonts w:ascii="Arial" w:hAnsi="Arial"/>
                <w:u w:val="single"/>
              </w:rPr>
            </w:pPr>
            <w:r w:rsidRPr="006319D8">
              <w:rPr>
                <w:rFonts w:ascii="Arial" w:hAnsi="Arial"/>
                <w:u w:val="single"/>
              </w:rPr>
              <w:t>BIC</w:t>
            </w:r>
          </w:p>
          <w:p w:rsidR="00664696" w:rsidRPr="006319D8" w:rsidRDefault="00664696" w:rsidP="00173B8F">
            <w:pPr>
              <w:rPr>
                <w:rFonts w:ascii="Arial" w:hAnsi="Arial"/>
                <w:u w:val="single"/>
              </w:rPr>
            </w:pPr>
          </w:p>
        </w:tc>
      </w:tr>
      <w:tr w:rsidR="008D210E" w:rsidRPr="00622815" w:rsidTr="00BD1EE5">
        <w:trPr>
          <w:trHeight w:hRule="exact" w:val="318"/>
        </w:trPr>
        <w:tc>
          <w:tcPr>
            <w:tcW w:w="412" w:type="dxa"/>
            <w:tcBorders>
              <w:top w:val="nil"/>
            </w:tcBorders>
            <w:shd w:val="clear" w:color="auto" w:fill="auto"/>
          </w:tcPr>
          <w:p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3" w:type="dxa"/>
            <w:tcBorders>
              <w:top w:val="nil"/>
            </w:tcBorders>
            <w:shd w:val="clear" w:color="auto" w:fill="auto"/>
          </w:tcPr>
          <w:p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3" w:type="dxa"/>
            <w:tcBorders>
              <w:top w:val="nil"/>
            </w:tcBorders>
            <w:shd w:val="clear" w:color="auto" w:fill="auto"/>
          </w:tcPr>
          <w:p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3" w:type="dxa"/>
            <w:tcBorders>
              <w:top w:val="nil"/>
            </w:tcBorders>
            <w:shd w:val="clear" w:color="auto" w:fill="auto"/>
          </w:tcPr>
          <w:p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3" w:type="dxa"/>
            <w:tcBorders>
              <w:top w:val="nil"/>
            </w:tcBorders>
            <w:shd w:val="clear" w:color="auto" w:fill="auto"/>
          </w:tcPr>
          <w:p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rsidR="008D210E" w:rsidRPr="00622815" w:rsidRDefault="00B661F9" w:rsidP="00B661F9">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Pr="00622815">
              <w:rPr>
                <w:rFonts w:ascii="Arial" w:hAnsi="Arial"/>
                <w:b/>
                <w:noProof/>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rsidR="008D210E" w:rsidRPr="00622815" w:rsidRDefault="00B661F9" w:rsidP="00B661F9">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Pr="00622815">
              <w:rPr>
                <w:rFonts w:ascii="Arial" w:hAnsi="Arial"/>
                <w:b/>
                <w:noProof/>
                <w:color w:val="0070C0"/>
                <w:sz w:val="28"/>
                <w:szCs w:val="28"/>
              </w:rPr>
              <w:t> </w:t>
            </w:r>
            <w:r w:rsidRPr="00622815">
              <w:rPr>
                <w:rFonts w:ascii="Arial" w:hAnsi="Arial"/>
                <w:b/>
                <w:color w:val="0070C0"/>
                <w:sz w:val="28"/>
                <w:szCs w:val="28"/>
              </w:rPr>
              <w:fldChar w:fldCharType="end"/>
            </w:r>
          </w:p>
        </w:tc>
        <w:tc>
          <w:tcPr>
            <w:tcW w:w="413" w:type="dxa"/>
            <w:tcBorders>
              <w:top w:val="nil"/>
            </w:tcBorders>
            <w:shd w:val="clear" w:color="auto" w:fill="auto"/>
          </w:tcPr>
          <w:p w:rsidR="008D210E" w:rsidRPr="00622815" w:rsidRDefault="00B661F9" w:rsidP="00B661F9">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Pr="00622815">
              <w:rPr>
                <w:rFonts w:ascii="Arial" w:hAnsi="Arial"/>
                <w:b/>
                <w:noProof/>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rsidR="008D210E" w:rsidRPr="00622815" w:rsidRDefault="00B661F9" w:rsidP="00B661F9">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Pr="00622815">
              <w:rPr>
                <w:rFonts w:ascii="Arial" w:hAnsi="Arial"/>
                <w:b/>
                <w:noProof/>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rsidR="008D210E" w:rsidRPr="00622815" w:rsidRDefault="00B661F9" w:rsidP="00B661F9">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Pr="00622815">
              <w:rPr>
                <w:rFonts w:ascii="Arial" w:hAnsi="Arial"/>
                <w:b/>
                <w:noProof/>
                <w:color w:val="0070C0"/>
                <w:sz w:val="28"/>
                <w:szCs w:val="28"/>
              </w:rPr>
              <w:t> </w:t>
            </w:r>
            <w:r w:rsidRPr="00622815">
              <w:rPr>
                <w:rFonts w:ascii="Arial" w:hAnsi="Arial"/>
                <w:b/>
                <w:color w:val="0070C0"/>
                <w:sz w:val="28"/>
                <w:szCs w:val="28"/>
              </w:rPr>
              <w:fldChar w:fldCharType="end"/>
            </w:r>
          </w:p>
        </w:tc>
        <w:tc>
          <w:tcPr>
            <w:tcW w:w="413" w:type="dxa"/>
            <w:tcBorders>
              <w:top w:val="nil"/>
            </w:tcBorders>
            <w:shd w:val="clear" w:color="auto" w:fill="auto"/>
          </w:tcPr>
          <w:p w:rsidR="008D210E" w:rsidRPr="00622815" w:rsidRDefault="00B661F9" w:rsidP="00B661F9">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Pr="00622815">
              <w:rPr>
                <w:rFonts w:ascii="Arial" w:hAnsi="Arial"/>
                <w:b/>
                <w:noProof/>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rsidR="008D210E" w:rsidRPr="00622815" w:rsidRDefault="00B661F9" w:rsidP="00B661F9">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Pr="00622815">
              <w:rPr>
                <w:rFonts w:ascii="Arial" w:hAnsi="Arial"/>
                <w:b/>
                <w:noProof/>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rsidR="008D210E" w:rsidRPr="00622815" w:rsidRDefault="00B661F9" w:rsidP="00B661F9">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Pr="00622815">
              <w:rPr>
                <w:rFonts w:ascii="Arial" w:hAnsi="Arial"/>
                <w:b/>
                <w:noProof/>
                <w:color w:val="0070C0"/>
                <w:sz w:val="28"/>
                <w:szCs w:val="28"/>
              </w:rPr>
              <w:t> </w:t>
            </w:r>
            <w:r w:rsidRPr="00622815">
              <w:rPr>
                <w:rFonts w:ascii="Arial" w:hAnsi="Arial"/>
                <w:b/>
                <w:color w:val="0070C0"/>
                <w:sz w:val="28"/>
                <w:szCs w:val="28"/>
              </w:rPr>
              <w:fldChar w:fldCharType="end"/>
            </w:r>
          </w:p>
        </w:tc>
        <w:tc>
          <w:tcPr>
            <w:tcW w:w="413" w:type="dxa"/>
            <w:tcBorders>
              <w:top w:val="nil"/>
            </w:tcBorders>
            <w:shd w:val="clear" w:color="auto" w:fill="auto"/>
          </w:tcPr>
          <w:p w:rsidR="008D210E" w:rsidRPr="00622815" w:rsidRDefault="00B661F9" w:rsidP="00B661F9">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Pr="00622815">
              <w:rPr>
                <w:rFonts w:ascii="Arial" w:hAnsi="Arial"/>
                <w:b/>
                <w:noProof/>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rsidR="008D210E" w:rsidRPr="00622815" w:rsidRDefault="00B661F9" w:rsidP="00B661F9">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Pr="00622815">
              <w:rPr>
                <w:rFonts w:ascii="Arial" w:hAnsi="Arial"/>
                <w:b/>
                <w:noProof/>
                <w:color w:val="0070C0"/>
                <w:sz w:val="28"/>
                <w:szCs w:val="28"/>
              </w:rPr>
              <w:t> </w:t>
            </w:r>
            <w:r w:rsidRPr="00622815">
              <w:rPr>
                <w:rFonts w:ascii="Arial" w:hAnsi="Arial"/>
                <w:b/>
                <w:color w:val="0070C0"/>
                <w:sz w:val="28"/>
                <w:szCs w:val="28"/>
              </w:rPr>
              <w:fldChar w:fldCharType="end"/>
            </w:r>
          </w:p>
        </w:tc>
        <w:tc>
          <w:tcPr>
            <w:tcW w:w="413" w:type="dxa"/>
            <w:tcBorders>
              <w:top w:val="nil"/>
            </w:tcBorders>
            <w:shd w:val="clear" w:color="auto" w:fill="auto"/>
          </w:tcPr>
          <w:p w:rsidR="008D210E" w:rsidRPr="00622815" w:rsidRDefault="00B661F9" w:rsidP="00B661F9">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Pr="00622815">
              <w:rPr>
                <w:rFonts w:ascii="Arial" w:hAnsi="Arial"/>
                <w:b/>
                <w:noProof/>
                <w:color w:val="0070C0"/>
                <w:sz w:val="28"/>
                <w:szCs w:val="28"/>
              </w:rPr>
              <w:t> </w:t>
            </w:r>
            <w:r w:rsidRPr="00622815">
              <w:rPr>
                <w:rFonts w:ascii="Arial" w:hAnsi="Arial"/>
                <w:b/>
                <w:color w:val="0070C0"/>
                <w:sz w:val="28"/>
                <w:szCs w:val="28"/>
              </w:rPr>
              <w:fldChar w:fldCharType="end"/>
            </w:r>
          </w:p>
        </w:tc>
      </w:tr>
    </w:tbl>
    <w:p w:rsidR="008D210E" w:rsidRDefault="008D210E" w:rsidP="00CF0635">
      <w:pPr>
        <w:ind w:left="284"/>
        <w:rPr>
          <w:rFonts w:ascii="Arial" w:hAnsi="Arial"/>
          <w:sz w:val="16"/>
        </w:rPr>
      </w:pPr>
    </w:p>
    <w:p w:rsidR="00E833DF" w:rsidRDefault="00E833DF" w:rsidP="00CF0635">
      <w:pPr>
        <w:ind w:left="284"/>
        <w:rPr>
          <w:rFonts w:ascii="Arial" w:hAnsi="Arial"/>
          <w:sz w:val="16"/>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253"/>
      </w:tblGrid>
      <w:tr w:rsidR="00E833DF" w:rsidTr="00173B8F">
        <w:tc>
          <w:tcPr>
            <w:tcW w:w="4819" w:type="dxa"/>
          </w:tcPr>
          <w:p w:rsidR="00E833DF" w:rsidRDefault="00E833DF" w:rsidP="00CF0635">
            <w:pPr>
              <w:rPr>
                <w:rFonts w:ascii="Arial" w:hAnsi="Arial"/>
                <w:u w:val="single"/>
              </w:rPr>
            </w:pPr>
            <w:r>
              <w:rPr>
                <w:rFonts w:ascii="Arial" w:hAnsi="Arial"/>
                <w:u w:val="single"/>
              </w:rPr>
              <w:t>Name des Kontoinhabers:</w:t>
            </w:r>
          </w:p>
          <w:p w:rsidR="00E833DF" w:rsidRPr="00B661F9" w:rsidRDefault="00B661F9" w:rsidP="00622815">
            <w:pPr>
              <w:spacing w:before="120" w:after="40"/>
              <w:rPr>
                <w:rFonts w:ascii="Arial" w:hAnsi="Arial"/>
                <w:b/>
                <w:color w:val="0070C0"/>
              </w:rPr>
            </w:pPr>
            <w:r w:rsidRPr="00622815">
              <w:rPr>
                <w:rFonts w:ascii="Arial" w:hAnsi="Arial" w:cs="Arial"/>
                <w:b/>
                <w:i/>
                <w:color w:val="0070C0"/>
                <w:sz w:val="22"/>
                <w:szCs w:val="22"/>
              </w:rPr>
              <w:fldChar w:fldCharType="begin">
                <w:ffData>
                  <w:name w:val="Text21"/>
                  <w:enabled/>
                  <w:calcOnExit w:val="0"/>
                  <w:textInput/>
                </w:ffData>
              </w:fldChar>
            </w:r>
            <w:bookmarkStart w:id="21" w:name="Text21"/>
            <w:r w:rsidRPr="00622815">
              <w:rPr>
                <w:rFonts w:ascii="Arial" w:hAnsi="Arial" w:cs="Arial"/>
                <w:b/>
                <w:i/>
                <w:color w:val="0070C0"/>
                <w:sz w:val="22"/>
                <w:szCs w:val="22"/>
              </w:rPr>
              <w:instrText xml:space="preserve"> FORMTEXT </w:instrText>
            </w:r>
            <w:r w:rsidRPr="00622815">
              <w:rPr>
                <w:rFonts w:ascii="Arial" w:hAnsi="Arial" w:cs="Arial"/>
                <w:b/>
                <w:i/>
                <w:color w:val="0070C0"/>
                <w:sz w:val="22"/>
                <w:szCs w:val="22"/>
              </w:rPr>
            </w:r>
            <w:r w:rsidRPr="00622815">
              <w:rPr>
                <w:rFonts w:ascii="Arial" w:hAnsi="Arial" w:cs="Arial"/>
                <w:b/>
                <w:i/>
                <w:color w:val="0070C0"/>
                <w:sz w:val="22"/>
                <w:szCs w:val="22"/>
              </w:rPr>
              <w:fldChar w:fldCharType="separate"/>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Pr="00622815">
              <w:rPr>
                <w:rFonts w:ascii="Arial" w:hAnsi="Arial" w:cs="Arial"/>
                <w:b/>
                <w:i/>
                <w:color w:val="0070C0"/>
                <w:sz w:val="22"/>
                <w:szCs w:val="22"/>
              </w:rPr>
              <w:fldChar w:fldCharType="end"/>
            </w:r>
            <w:bookmarkEnd w:id="21"/>
          </w:p>
        </w:tc>
        <w:tc>
          <w:tcPr>
            <w:tcW w:w="4253" w:type="dxa"/>
          </w:tcPr>
          <w:p w:rsidR="00E833DF" w:rsidRDefault="00173B8F" w:rsidP="00CF0635">
            <w:pPr>
              <w:rPr>
                <w:rFonts w:ascii="Arial" w:hAnsi="Arial"/>
                <w:u w:val="single"/>
              </w:rPr>
            </w:pPr>
            <w:r w:rsidRPr="00173B8F">
              <w:rPr>
                <w:rFonts w:ascii="Arial" w:hAnsi="Arial"/>
                <w:u w:val="single"/>
              </w:rPr>
              <w:t>Name der Bank:</w:t>
            </w:r>
          </w:p>
          <w:p w:rsidR="00B67B73" w:rsidRPr="00B661F9" w:rsidRDefault="00B661F9" w:rsidP="00622815">
            <w:pPr>
              <w:spacing w:before="120" w:after="40"/>
              <w:rPr>
                <w:rFonts w:ascii="Arial" w:hAnsi="Arial"/>
                <w:b/>
                <w:u w:val="single"/>
              </w:rPr>
            </w:pPr>
            <w:r w:rsidRPr="00622815">
              <w:rPr>
                <w:rFonts w:ascii="Arial" w:hAnsi="Arial" w:cs="Arial"/>
                <w:b/>
                <w:i/>
                <w:color w:val="0070C0"/>
                <w:sz w:val="22"/>
                <w:szCs w:val="22"/>
              </w:rPr>
              <w:fldChar w:fldCharType="begin">
                <w:ffData>
                  <w:name w:val="Text21"/>
                  <w:enabled/>
                  <w:calcOnExit w:val="0"/>
                  <w:textInput/>
                </w:ffData>
              </w:fldChar>
            </w:r>
            <w:r w:rsidRPr="00622815">
              <w:rPr>
                <w:rFonts w:ascii="Arial" w:hAnsi="Arial" w:cs="Arial"/>
                <w:b/>
                <w:i/>
                <w:color w:val="0070C0"/>
                <w:sz w:val="22"/>
                <w:szCs w:val="22"/>
              </w:rPr>
              <w:instrText xml:space="preserve"> FORMTEXT </w:instrText>
            </w:r>
            <w:r w:rsidRPr="00622815">
              <w:rPr>
                <w:rFonts w:ascii="Arial" w:hAnsi="Arial" w:cs="Arial"/>
                <w:b/>
                <w:i/>
                <w:color w:val="0070C0"/>
                <w:sz w:val="22"/>
                <w:szCs w:val="22"/>
              </w:rPr>
            </w:r>
            <w:r w:rsidRPr="00622815">
              <w:rPr>
                <w:rFonts w:ascii="Arial" w:hAnsi="Arial" w:cs="Arial"/>
                <w:b/>
                <w:i/>
                <w:color w:val="0070C0"/>
                <w:sz w:val="22"/>
                <w:szCs w:val="22"/>
              </w:rPr>
              <w:fldChar w:fldCharType="separate"/>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Pr="00622815">
              <w:rPr>
                <w:rFonts w:ascii="Arial" w:hAnsi="Arial" w:cs="Arial"/>
                <w:b/>
                <w:i/>
                <w:color w:val="0070C0"/>
                <w:sz w:val="22"/>
                <w:szCs w:val="22"/>
              </w:rPr>
              <w:fldChar w:fldCharType="end"/>
            </w:r>
          </w:p>
        </w:tc>
      </w:tr>
    </w:tbl>
    <w:p w:rsidR="00E833DF" w:rsidRDefault="00E833DF" w:rsidP="00CF0635">
      <w:pPr>
        <w:ind w:left="284"/>
        <w:rPr>
          <w:rFonts w:ascii="Arial" w:hAnsi="Arial"/>
          <w:sz w:val="16"/>
        </w:rPr>
      </w:pPr>
    </w:p>
    <w:p w:rsidR="00E833DF" w:rsidRDefault="00E833DF" w:rsidP="00CF0635">
      <w:pPr>
        <w:ind w:left="284"/>
        <w:rPr>
          <w:rFonts w:ascii="Arial" w:hAnsi="Arial"/>
        </w:rPr>
      </w:pPr>
      <w:r>
        <w:rPr>
          <w:rFonts w:ascii="Arial" w:hAnsi="Arial"/>
          <w:b/>
        </w:rPr>
        <w:t>durch Lastschriften einzuziehen</w:t>
      </w:r>
      <w:r>
        <w:rPr>
          <w:rFonts w:ascii="Arial" w:hAnsi="Arial"/>
        </w:rPr>
        <w:t>.</w:t>
      </w:r>
    </w:p>
    <w:p w:rsidR="00E833DF" w:rsidRDefault="00E833DF" w:rsidP="00CF0635">
      <w:pPr>
        <w:ind w:left="284"/>
        <w:rPr>
          <w:rFonts w:ascii="Arial" w:hAnsi="Arial"/>
        </w:rPr>
      </w:pPr>
      <w:r>
        <w:rPr>
          <w:rFonts w:ascii="Arial" w:hAnsi="Arial"/>
        </w:rPr>
        <w:t>Wenn mein/unser Konto die erforderlichen Deckung nicht aufweist, besteht seitens des kontoführenden Kreditinstituts (s.o.) keine Verpflichtung zur Einlösung.</w:t>
      </w:r>
    </w:p>
    <w:p w:rsidR="00E833DF" w:rsidRDefault="00E833DF" w:rsidP="00CF0635">
      <w:pPr>
        <w:ind w:left="284"/>
        <w:rPr>
          <w:rFonts w:ascii="Arial" w:hAnsi="Arial"/>
        </w:rPr>
      </w:pPr>
      <w:r>
        <w:rPr>
          <w:rFonts w:ascii="Arial" w:hAnsi="Arial"/>
        </w:rPr>
        <w:t>Teileinlösungen werden im Lastschriftverfahren nicht vorgenommen.</w:t>
      </w:r>
    </w:p>
    <w:p w:rsidR="00E833DF" w:rsidRDefault="00E833DF" w:rsidP="00CF0635">
      <w:pPr>
        <w:ind w:left="284"/>
        <w:rPr>
          <w:rFonts w:ascii="Arial" w:hAnsi="Arial"/>
          <w:sz w:val="16"/>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5812"/>
      </w:tblGrid>
      <w:tr w:rsidR="00E833DF">
        <w:trPr>
          <w:trHeight w:val="844"/>
        </w:trPr>
        <w:tc>
          <w:tcPr>
            <w:tcW w:w="3260" w:type="dxa"/>
            <w:tcBorders>
              <w:top w:val="nil"/>
            </w:tcBorders>
          </w:tcPr>
          <w:p w:rsidR="00E833DF" w:rsidRDefault="00E833DF" w:rsidP="00CF0635">
            <w:pPr>
              <w:rPr>
                <w:rFonts w:ascii="Arial" w:hAnsi="Arial"/>
                <w:u w:val="single"/>
              </w:rPr>
            </w:pPr>
            <w:r>
              <w:rPr>
                <w:rFonts w:ascii="Arial" w:hAnsi="Arial"/>
                <w:u w:val="single"/>
              </w:rPr>
              <w:t>Datum</w:t>
            </w:r>
          </w:p>
          <w:p w:rsidR="00B67B73" w:rsidRPr="00B661F9" w:rsidRDefault="00C00D80" w:rsidP="00622815">
            <w:pPr>
              <w:spacing w:before="120" w:after="40"/>
              <w:rPr>
                <w:rFonts w:ascii="Arial" w:hAnsi="Arial"/>
                <w:b/>
                <w:color w:val="0070C0"/>
              </w:rPr>
            </w:pPr>
            <w:r>
              <w:rPr>
                <w:rFonts w:ascii="Arial" w:hAnsi="Arial" w:cs="Arial"/>
                <w:b/>
                <w:i/>
                <w:color w:val="0070C0"/>
                <w:sz w:val="22"/>
                <w:szCs w:val="22"/>
              </w:rPr>
              <w:fldChar w:fldCharType="begin">
                <w:ffData>
                  <w:name w:val="Text22"/>
                  <w:enabled/>
                  <w:calcOnExit w:val="0"/>
                  <w:textInput>
                    <w:type w:val="date"/>
                    <w:format w:val="dd.MM.yyyy"/>
                  </w:textInput>
                </w:ffData>
              </w:fldChar>
            </w:r>
            <w:bookmarkStart w:id="22" w:name="Text22"/>
            <w:r>
              <w:rPr>
                <w:rFonts w:ascii="Arial" w:hAnsi="Arial" w:cs="Arial"/>
                <w:b/>
                <w:i/>
                <w:color w:val="0070C0"/>
                <w:sz w:val="22"/>
                <w:szCs w:val="22"/>
              </w:rPr>
              <w:instrText xml:space="preserve"> FORMTEXT </w:instrText>
            </w:r>
            <w:r>
              <w:rPr>
                <w:rFonts w:ascii="Arial" w:hAnsi="Arial" w:cs="Arial"/>
                <w:b/>
                <w:i/>
                <w:color w:val="0070C0"/>
                <w:sz w:val="22"/>
                <w:szCs w:val="22"/>
              </w:rPr>
            </w:r>
            <w:r>
              <w:rPr>
                <w:rFonts w:ascii="Arial" w:hAnsi="Arial" w:cs="Arial"/>
                <w:b/>
                <w:i/>
                <w:color w:val="0070C0"/>
                <w:sz w:val="22"/>
                <w:szCs w:val="22"/>
              </w:rPr>
              <w:fldChar w:fldCharType="separate"/>
            </w:r>
            <w:bookmarkStart w:id="23" w:name="_GoBack"/>
            <w:r>
              <w:rPr>
                <w:rFonts w:ascii="Arial" w:hAnsi="Arial" w:cs="Arial"/>
                <w:b/>
                <w:i/>
                <w:noProof/>
                <w:color w:val="0070C0"/>
                <w:sz w:val="22"/>
                <w:szCs w:val="22"/>
              </w:rPr>
              <w:t> </w:t>
            </w:r>
            <w:r>
              <w:rPr>
                <w:rFonts w:ascii="Arial" w:hAnsi="Arial" w:cs="Arial"/>
                <w:b/>
                <w:i/>
                <w:noProof/>
                <w:color w:val="0070C0"/>
                <w:sz w:val="22"/>
                <w:szCs w:val="22"/>
              </w:rPr>
              <w:t> </w:t>
            </w:r>
            <w:r>
              <w:rPr>
                <w:rFonts w:ascii="Arial" w:hAnsi="Arial" w:cs="Arial"/>
                <w:b/>
                <w:i/>
                <w:noProof/>
                <w:color w:val="0070C0"/>
                <w:sz w:val="22"/>
                <w:szCs w:val="22"/>
              </w:rPr>
              <w:t> </w:t>
            </w:r>
            <w:r>
              <w:rPr>
                <w:rFonts w:ascii="Arial" w:hAnsi="Arial" w:cs="Arial"/>
                <w:b/>
                <w:i/>
                <w:noProof/>
                <w:color w:val="0070C0"/>
                <w:sz w:val="22"/>
                <w:szCs w:val="22"/>
              </w:rPr>
              <w:t> </w:t>
            </w:r>
            <w:r>
              <w:rPr>
                <w:rFonts w:ascii="Arial" w:hAnsi="Arial" w:cs="Arial"/>
                <w:b/>
                <w:i/>
                <w:noProof/>
                <w:color w:val="0070C0"/>
                <w:sz w:val="22"/>
                <w:szCs w:val="22"/>
              </w:rPr>
              <w:t> </w:t>
            </w:r>
            <w:bookmarkEnd w:id="23"/>
            <w:r>
              <w:rPr>
                <w:rFonts w:ascii="Arial" w:hAnsi="Arial" w:cs="Arial"/>
                <w:b/>
                <w:i/>
                <w:color w:val="0070C0"/>
                <w:sz w:val="22"/>
                <w:szCs w:val="22"/>
              </w:rPr>
              <w:fldChar w:fldCharType="end"/>
            </w:r>
            <w:bookmarkEnd w:id="22"/>
          </w:p>
        </w:tc>
        <w:tc>
          <w:tcPr>
            <w:tcW w:w="5812" w:type="dxa"/>
            <w:tcBorders>
              <w:top w:val="nil"/>
            </w:tcBorders>
          </w:tcPr>
          <w:p w:rsidR="00E833DF" w:rsidRDefault="00E833DF" w:rsidP="00CF0635">
            <w:pPr>
              <w:rPr>
                <w:rFonts w:ascii="Arial" w:hAnsi="Arial"/>
                <w:u w:val="single"/>
              </w:rPr>
            </w:pPr>
            <w:r>
              <w:rPr>
                <w:rFonts w:ascii="Arial" w:hAnsi="Arial"/>
                <w:u w:val="single"/>
              </w:rPr>
              <w:t>Rechtsverbindliche Unterschrift:</w:t>
            </w:r>
          </w:p>
          <w:p w:rsidR="00E833DF" w:rsidRDefault="00E833DF" w:rsidP="00CF0635">
            <w:pPr>
              <w:rPr>
                <w:rFonts w:ascii="Arial" w:hAnsi="Arial"/>
                <w:u w:val="single"/>
              </w:rPr>
            </w:pPr>
          </w:p>
          <w:p w:rsidR="00B67B73" w:rsidRDefault="00B67B73" w:rsidP="00CF0635">
            <w:pPr>
              <w:rPr>
                <w:rFonts w:ascii="Arial" w:hAnsi="Arial"/>
                <w:u w:val="single"/>
              </w:rPr>
            </w:pPr>
          </w:p>
        </w:tc>
      </w:tr>
    </w:tbl>
    <w:p w:rsidR="00E833DF" w:rsidRDefault="00E833DF" w:rsidP="00173B8F">
      <w:pPr>
        <w:ind w:right="-144"/>
        <w:jc w:val="both"/>
        <w:rPr>
          <w:rFonts w:ascii="Arial" w:hAnsi="Arial"/>
          <w:b/>
          <w:sz w:val="28"/>
        </w:rPr>
      </w:pPr>
      <w:r>
        <w:rPr>
          <w:rFonts w:ascii="Arial" w:hAnsi="Arial"/>
        </w:rPr>
        <w:br w:type="page"/>
      </w:r>
      <w:r>
        <w:rPr>
          <w:rFonts w:ascii="Arial" w:hAnsi="Arial"/>
          <w:b/>
          <w:sz w:val="28"/>
        </w:rPr>
        <w:lastRenderedPageBreak/>
        <w:t>Vertragsbedingungen</w:t>
      </w:r>
      <w:r w:rsidR="00094618">
        <w:rPr>
          <w:rFonts w:ascii="Arial" w:hAnsi="Arial"/>
          <w:b/>
          <w:sz w:val="28"/>
        </w:rPr>
        <w:t xml:space="preserve"> – Musikalische Früherziehung</w:t>
      </w:r>
      <w:r w:rsidR="00173B8F">
        <w:rPr>
          <w:rFonts w:ascii="Arial" w:hAnsi="Arial"/>
          <w:b/>
          <w:sz w:val="28"/>
        </w:rPr>
        <w:t xml:space="preserve"> ab 01.09.2015</w:t>
      </w:r>
      <w:r>
        <w:rPr>
          <w:rFonts w:ascii="Arial" w:hAnsi="Arial"/>
          <w:b/>
          <w:sz w:val="28"/>
        </w:rPr>
        <w:t>:</w:t>
      </w:r>
    </w:p>
    <w:p w:rsidR="00E833DF" w:rsidRDefault="00E833DF" w:rsidP="00173B8F">
      <w:pPr>
        <w:ind w:right="-144"/>
        <w:rPr>
          <w:rFonts w:ascii="Arial" w:hAnsi="Arial"/>
          <w:sz w:val="24"/>
        </w:rPr>
      </w:pPr>
    </w:p>
    <w:p w:rsidR="009A00FC" w:rsidRDefault="009A00FC" w:rsidP="00173B8F">
      <w:pPr>
        <w:pStyle w:val="Textkrper-Zeileneinzug"/>
        <w:ind w:left="0" w:right="-144"/>
        <w:rPr>
          <w:b/>
          <w:sz w:val="24"/>
          <w:u w:val="single"/>
        </w:rPr>
      </w:pPr>
      <w:r>
        <w:rPr>
          <w:b/>
          <w:sz w:val="24"/>
          <w:u w:val="single"/>
        </w:rPr>
        <w:t>An- und Abmeldungen:</w:t>
      </w:r>
    </w:p>
    <w:p w:rsidR="009A00FC" w:rsidRPr="00CF0635" w:rsidRDefault="009A00FC" w:rsidP="00173B8F">
      <w:pPr>
        <w:ind w:right="-144"/>
        <w:rPr>
          <w:rFonts w:ascii="Arial" w:hAnsi="Arial"/>
          <w:sz w:val="24"/>
        </w:rPr>
      </w:pPr>
      <w:r w:rsidRPr="00CF0635">
        <w:rPr>
          <w:rFonts w:ascii="Arial" w:hAnsi="Arial"/>
          <w:sz w:val="24"/>
        </w:rPr>
        <w:t>An- und Abmeldungen bedürfen der Schriftform. Ein Anspruch auf Aufnahme besteht nicht.</w:t>
      </w:r>
      <w:r w:rsidR="00CF0635" w:rsidRPr="00CF0635">
        <w:rPr>
          <w:rFonts w:ascii="Arial" w:hAnsi="Arial"/>
          <w:sz w:val="24"/>
        </w:rPr>
        <w:br/>
      </w:r>
      <w:r w:rsidRPr="00CF0635">
        <w:rPr>
          <w:rFonts w:ascii="Arial" w:hAnsi="Arial"/>
          <w:sz w:val="24"/>
        </w:rPr>
        <w:t>Unentschuldigtes Fernbleiben vom Unterricht hat nicht die Wirkung einer Abmeldung und befreit auch nicht von der Verpflichtung der Beitragszahlung.</w:t>
      </w:r>
      <w:r w:rsidR="00046E50" w:rsidRPr="00046E50">
        <w:rPr>
          <w:rFonts w:ascii="Arial" w:hAnsi="Arial"/>
          <w:sz w:val="24"/>
        </w:rPr>
        <w:t xml:space="preserve"> </w:t>
      </w:r>
      <w:r w:rsidR="00046E50" w:rsidRPr="00D36DFD">
        <w:rPr>
          <w:rFonts w:ascii="Arial" w:hAnsi="Arial"/>
          <w:sz w:val="24"/>
        </w:rPr>
        <w:t>Aus vereinsförderrechtlichen Gründen ist es erforderlich, für diese Mitgliedschaft einen Beitrag zu erheben.</w:t>
      </w:r>
      <w:r w:rsidR="00CF0635" w:rsidRPr="00CF0635">
        <w:rPr>
          <w:rFonts w:ascii="Arial" w:hAnsi="Arial"/>
          <w:sz w:val="24"/>
        </w:rPr>
        <w:br/>
      </w:r>
      <w:r w:rsidRPr="00CF0635">
        <w:rPr>
          <w:rFonts w:ascii="Arial" w:hAnsi="Arial"/>
          <w:sz w:val="24"/>
          <w:u w:val="single"/>
        </w:rPr>
        <w:t>Abmeldung Musikfantasie:</w:t>
      </w:r>
      <w:r w:rsidR="00CF0635" w:rsidRPr="00CF0635">
        <w:rPr>
          <w:rFonts w:ascii="Arial" w:hAnsi="Arial"/>
          <w:sz w:val="24"/>
        </w:rPr>
        <w:br/>
      </w:r>
      <w:r w:rsidRPr="00CF0635">
        <w:rPr>
          <w:rFonts w:ascii="Arial" w:hAnsi="Arial"/>
          <w:sz w:val="24"/>
        </w:rPr>
        <w:t>In den ersten 4 Wochen kann jederzeit von dem Vertrag zurück getreten werden.</w:t>
      </w:r>
      <w:r w:rsidR="00CF0635" w:rsidRPr="00CF0635">
        <w:rPr>
          <w:rFonts w:ascii="Arial" w:hAnsi="Arial"/>
          <w:sz w:val="24"/>
        </w:rPr>
        <w:t xml:space="preserve"> </w:t>
      </w:r>
      <w:r w:rsidRPr="00CF0635">
        <w:rPr>
          <w:rFonts w:ascii="Arial" w:hAnsi="Arial"/>
          <w:sz w:val="24"/>
        </w:rPr>
        <w:t>Danach ist eine Abmeldung nur noch zum 31.08. beziehungsweise zum 31.01.  möglich und diese muss mindestens einen Monat vorher dem Verein zugegangen sein.</w:t>
      </w:r>
    </w:p>
    <w:p w:rsidR="009A00FC" w:rsidRPr="009A00FC" w:rsidRDefault="009A00FC" w:rsidP="00173B8F">
      <w:pPr>
        <w:ind w:right="-144"/>
        <w:rPr>
          <w:rFonts w:ascii="Arial" w:hAnsi="Arial"/>
          <w:sz w:val="24"/>
          <w:u w:val="single"/>
        </w:rPr>
      </w:pPr>
      <w:r w:rsidRPr="009A00FC">
        <w:rPr>
          <w:rFonts w:ascii="Arial" w:hAnsi="Arial"/>
          <w:sz w:val="24"/>
          <w:u w:val="single"/>
        </w:rPr>
        <w:t>Abmeldung Flötenunterricht:</w:t>
      </w:r>
    </w:p>
    <w:p w:rsidR="00D36DFD" w:rsidRPr="00D36DFD" w:rsidRDefault="009A00FC" w:rsidP="00173B8F">
      <w:pPr>
        <w:ind w:right="-144"/>
        <w:rPr>
          <w:rFonts w:ascii="Arial" w:hAnsi="Arial"/>
          <w:sz w:val="24"/>
        </w:rPr>
      </w:pPr>
      <w:r>
        <w:rPr>
          <w:rFonts w:ascii="Arial" w:hAnsi="Arial"/>
          <w:sz w:val="24"/>
        </w:rPr>
        <w:t>Eine Abmeldung ist nur noch zum Ende eines Viertel – Kalenderjahres möglich und diese muss mindestens einen Monat vorher dem Verein zugegangen sein.</w:t>
      </w:r>
      <w:r w:rsidR="00D36DFD" w:rsidRPr="00D36DFD">
        <w:rPr>
          <w:rFonts w:ascii="Arial" w:hAnsi="Arial"/>
          <w:sz w:val="22"/>
        </w:rPr>
        <w:t xml:space="preserve"> </w:t>
      </w:r>
    </w:p>
    <w:p w:rsidR="009A00FC" w:rsidRDefault="009A00FC" w:rsidP="00173B8F">
      <w:pPr>
        <w:ind w:right="-144"/>
        <w:rPr>
          <w:rFonts w:ascii="Arial" w:hAnsi="Arial"/>
          <w:sz w:val="24"/>
        </w:rPr>
      </w:pPr>
    </w:p>
    <w:p w:rsidR="00E833DF" w:rsidRDefault="00E833DF" w:rsidP="00173B8F">
      <w:pPr>
        <w:ind w:right="-144"/>
        <w:rPr>
          <w:rFonts w:ascii="Arial" w:hAnsi="Arial"/>
          <w:b/>
          <w:sz w:val="24"/>
          <w:u w:val="single"/>
        </w:rPr>
      </w:pPr>
      <w:r>
        <w:rPr>
          <w:rFonts w:ascii="Arial" w:hAnsi="Arial"/>
          <w:b/>
          <w:sz w:val="24"/>
          <w:u w:val="single"/>
        </w:rPr>
        <w:t>Unterrichtsform:</w:t>
      </w:r>
    </w:p>
    <w:p w:rsidR="00E833DF" w:rsidRDefault="00E833DF" w:rsidP="00173B8F">
      <w:pPr>
        <w:ind w:right="-144"/>
        <w:rPr>
          <w:rFonts w:ascii="Arial" w:hAnsi="Arial"/>
          <w:sz w:val="24"/>
        </w:rPr>
      </w:pPr>
      <w:r>
        <w:rPr>
          <w:rFonts w:ascii="Arial" w:hAnsi="Arial"/>
          <w:sz w:val="24"/>
        </w:rPr>
        <w:t>Die Unterrichtsform besteht aus Gruppenunterricht. Ein Anspruch auf die Größe der Gruppe besteht nicht.</w:t>
      </w:r>
      <w:r w:rsidR="00CF0635">
        <w:rPr>
          <w:rFonts w:ascii="Arial" w:hAnsi="Arial"/>
          <w:sz w:val="24"/>
        </w:rPr>
        <w:br/>
      </w:r>
      <w:r w:rsidR="009A00FC">
        <w:rPr>
          <w:rFonts w:ascii="Arial" w:hAnsi="Arial"/>
          <w:sz w:val="24"/>
        </w:rPr>
        <w:t xml:space="preserve">- </w:t>
      </w:r>
      <w:r w:rsidR="001929AB">
        <w:rPr>
          <w:rFonts w:ascii="Arial" w:hAnsi="Arial"/>
          <w:sz w:val="24"/>
        </w:rPr>
        <w:t xml:space="preserve">Die </w:t>
      </w:r>
      <w:r w:rsidR="001929AB" w:rsidRPr="001929AB">
        <w:rPr>
          <w:rFonts w:ascii="Arial" w:hAnsi="Arial"/>
          <w:sz w:val="24"/>
          <w:u w:val="single"/>
        </w:rPr>
        <w:t>Musikfantasie</w:t>
      </w:r>
      <w:r w:rsidR="00680322">
        <w:rPr>
          <w:rFonts w:ascii="Arial" w:hAnsi="Arial"/>
          <w:sz w:val="24"/>
        </w:rPr>
        <w:t xml:space="preserve"> </w:t>
      </w:r>
      <w:r w:rsidR="00177086">
        <w:rPr>
          <w:rFonts w:ascii="Arial" w:hAnsi="Arial"/>
          <w:sz w:val="24"/>
        </w:rPr>
        <w:t>erfolgt in</w:t>
      </w:r>
      <w:r>
        <w:rPr>
          <w:rFonts w:ascii="Arial" w:hAnsi="Arial"/>
          <w:sz w:val="24"/>
        </w:rPr>
        <w:t xml:space="preserve"> Gruppen</w:t>
      </w:r>
      <w:r w:rsidR="00AE05E3">
        <w:rPr>
          <w:rFonts w:ascii="Arial" w:hAnsi="Arial"/>
          <w:sz w:val="24"/>
        </w:rPr>
        <w:t xml:space="preserve"> von </w:t>
      </w:r>
      <w:r w:rsidR="00680322">
        <w:rPr>
          <w:rFonts w:ascii="Arial" w:hAnsi="Arial"/>
          <w:sz w:val="24"/>
        </w:rPr>
        <w:t>6 bis 10 Kinder.</w:t>
      </w:r>
      <w:r w:rsidR="009A00FC">
        <w:rPr>
          <w:rFonts w:ascii="Arial" w:hAnsi="Arial"/>
          <w:sz w:val="24"/>
        </w:rPr>
        <w:br/>
        <w:t xml:space="preserve">- Der </w:t>
      </w:r>
      <w:r w:rsidR="009A00FC" w:rsidRPr="001929AB">
        <w:rPr>
          <w:rFonts w:ascii="Arial" w:hAnsi="Arial"/>
          <w:sz w:val="24"/>
          <w:u w:val="single"/>
        </w:rPr>
        <w:t>Flötenunterricht</w:t>
      </w:r>
      <w:r w:rsidR="00177086">
        <w:rPr>
          <w:rFonts w:ascii="Arial" w:hAnsi="Arial"/>
          <w:sz w:val="24"/>
        </w:rPr>
        <w:t xml:space="preserve"> erfolgt in der Regel in kleinen</w:t>
      </w:r>
      <w:r w:rsidR="009A00FC">
        <w:rPr>
          <w:rFonts w:ascii="Arial" w:hAnsi="Arial"/>
          <w:sz w:val="24"/>
        </w:rPr>
        <w:t xml:space="preserve"> Gruppen (ca. 3 Personen).</w:t>
      </w:r>
      <w:r w:rsidR="00CF0635">
        <w:rPr>
          <w:rFonts w:ascii="Arial" w:hAnsi="Arial"/>
          <w:sz w:val="24"/>
        </w:rPr>
        <w:br/>
      </w:r>
      <w:r w:rsidR="00177086">
        <w:rPr>
          <w:rFonts w:ascii="Arial" w:hAnsi="Arial"/>
          <w:sz w:val="24"/>
        </w:rPr>
        <w:t>Der Unterricht findet wöchentlich nach Absprache mit den Ausbildern in Einklang mit den öffentlichen Schulplänen statt.</w:t>
      </w:r>
      <w:r>
        <w:rPr>
          <w:rFonts w:ascii="Arial" w:hAnsi="Arial"/>
          <w:sz w:val="22"/>
        </w:rPr>
        <w:t xml:space="preserve"> </w:t>
      </w:r>
      <w:r>
        <w:rPr>
          <w:rFonts w:ascii="Arial" w:hAnsi="Arial"/>
          <w:sz w:val="24"/>
        </w:rPr>
        <w:t>Von Ihrem Kind wird die regelmäßige Teilnahme am Unterricht erwartet. Ausgefallener Unterricht durch Verschulden des Kindes wird nicht nachgeholt. Bei längerem begründetem Fernbleiben (wie z. B. Krankheit) kann auf Antrag eine angemessene Beitragsermäßigung gewährt werden.</w:t>
      </w:r>
      <w:r w:rsidR="00CF0635">
        <w:rPr>
          <w:rFonts w:ascii="Arial" w:hAnsi="Arial"/>
          <w:sz w:val="24"/>
        </w:rPr>
        <w:br/>
      </w:r>
      <w:r>
        <w:rPr>
          <w:rFonts w:ascii="Arial" w:hAnsi="Arial"/>
          <w:sz w:val="24"/>
        </w:rPr>
        <w:t>Ausgefallener Unterricht aus den zu vertretenden Gründen der Lehrkraft wird möglichst nachgeholt. In begründeten Fällen können jedoch bis zu 2 Unterrichtsstunden pro Jahr ausfallen. In solchen Fällen besteht kein Rückforderungsanspruch oder Ermäßigung der Beiträge.</w:t>
      </w:r>
    </w:p>
    <w:p w:rsidR="00E833DF" w:rsidRDefault="00E833DF" w:rsidP="00173B8F">
      <w:pPr>
        <w:ind w:right="-144"/>
        <w:rPr>
          <w:rFonts w:ascii="Arial" w:hAnsi="Arial"/>
          <w:sz w:val="24"/>
        </w:rPr>
      </w:pPr>
    </w:p>
    <w:p w:rsidR="00E833DF" w:rsidRDefault="00E833DF" w:rsidP="00173B8F">
      <w:pPr>
        <w:ind w:right="-144"/>
        <w:rPr>
          <w:rFonts w:ascii="Arial" w:hAnsi="Arial"/>
          <w:b/>
          <w:sz w:val="24"/>
          <w:u w:val="single"/>
        </w:rPr>
      </w:pPr>
      <w:r>
        <w:rPr>
          <w:rFonts w:ascii="Arial" w:hAnsi="Arial"/>
          <w:b/>
          <w:sz w:val="24"/>
          <w:u w:val="single"/>
        </w:rPr>
        <w:t>Beitrag:</w:t>
      </w:r>
    </w:p>
    <w:p w:rsidR="001929AB" w:rsidRDefault="009A67FA" w:rsidP="00173B8F">
      <w:pPr>
        <w:ind w:right="-144"/>
        <w:rPr>
          <w:rFonts w:ascii="Arial" w:hAnsi="Arial"/>
          <w:sz w:val="24"/>
        </w:rPr>
      </w:pPr>
      <w:r>
        <w:rPr>
          <w:rFonts w:ascii="Arial" w:hAnsi="Arial"/>
          <w:sz w:val="24"/>
        </w:rPr>
        <w:t>Der Monatsbeitrag</w:t>
      </w:r>
      <w:r w:rsidR="00E833DF">
        <w:rPr>
          <w:rFonts w:ascii="Arial" w:hAnsi="Arial"/>
          <w:sz w:val="24"/>
        </w:rPr>
        <w:t xml:space="preserve"> für</w:t>
      </w:r>
      <w:r w:rsidR="00E833DF" w:rsidRPr="0031656F">
        <w:rPr>
          <w:rFonts w:ascii="Arial" w:hAnsi="Arial"/>
          <w:b/>
          <w:sz w:val="24"/>
        </w:rPr>
        <w:t xml:space="preserve"> </w:t>
      </w:r>
      <w:r w:rsidR="00680322">
        <w:rPr>
          <w:rFonts w:ascii="Arial" w:hAnsi="Arial"/>
          <w:b/>
          <w:sz w:val="24"/>
        </w:rPr>
        <w:t xml:space="preserve">musikalische Früherziehung </w:t>
      </w:r>
      <w:r w:rsidR="00680322">
        <w:rPr>
          <w:rFonts w:ascii="Arial" w:hAnsi="Arial"/>
          <w:sz w:val="24"/>
        </w:rPr>
        <w:t>beträgt</w:t>
      </w:r>
      <w:r w:rsidR="00CF0635">
        <w:rPr>
          <w:rFonts w:ascii="Arial" w:hAnsi="Arial"/>
          <w:sz w:val="24"/>
        </w:rPr>
        <w:br/>
      </w:r>
      <w:r w:rsidR="004C577A">
        <w:rPr>
          <w:rFonts w:ascii="Arial" w:hAnsi="Arial"/>
          <w:sz w:val="24"/>
        </w:rPr>
        <w:t xml:space="preserve">bei einer </w:t>
      </w:r>
      <w:r w:rsidR="00AE05E3">
        <w:rPr>
          <w:rFonts w:ascii="Arial" w:hAnsi="Arial"/>
          <w:sz w:val="24"/>
        </w:rPr>
        <w:t>Stunde U</w:t>
      </w:r>
      <w:r w:rsidR="003760A3">
        <w:rPr>
          <w:rFonts w:ascii="Arial" w:hAnsi="Arial"/>
          <w:sz w:val="24"/>
        </w:rPr>
        <w:t>nterricht</w:t>
      </w:r>
      <w:r w:rsidR="00AE05E3">
        <w:rPr>
          <w:rFonts w:ascii="Arial" w:hAnsi="Arial"/>
          <w:sz w:val="24"/>
        </w:rPr>
        <w:t>sdauer</w:t>
      </w:r>
      <w:r w:rsidR="003760A3">
        <w:rPr>
          <w:rFonts w:ascii="Arial" w:hAnsi="Arial"/>
          <w:sz w:val="24"/>
        </w:rPr>
        <w:tab/>
      </w:r>
      <w:r w:rsidR="00FB4A04">
        <w:rPr>
          <w:rFonts w:ascii="Arial" w:hAnsi="Arial"/>
          <w:b/>
          <w:sz w:val="24"/>
        </w:rPr>
        <w:t>2</w:t>
      </w:r>
      <w:r w:rsidR="0056620A">
        <w:rPr>
          <w:rFonts w:ascii="Arial" w:hAnsi="Arial"/>
          <w:b/>
          <w:sz w:val="24"/>
        </w:rPr>
        <w:t>6</w:t>
      </w:r>
      <w:r w:rsidR="003760A3" w:rsidRPr="00680322">
        <w:rPr>
          <w:rFonts w:ascii="Arial" w:hAnsi="Arial"/>
          <w:b/>
          <w:sz w:val="24"/>
        </w:rPr>
        <w:t>,</w:t>
      </w:r>
      <w:r w:rsidR="001929AB">
        <w:rPr>
          <w:rFonts w:ascii="Arial" w:hAnsi="Arial"/>
          <w:b/>
          <w:sz w:val="24"/>
        </w:rPr>
        <w:t>50</w:t>
      </w:r>
      <w:r w:rsidR="003760A3" w:rsidRPr="00680322">
        <w:rPr>
          <w:rFonts w:ascii="Arial" w:hAnsi="Arial"/>
          <w:b/>
          <w:sz w:val="24"/>
        </w:rPr>
        <w:t xml:space="preserve"> €</w:t>
      </w:r>
      <w:r w:rsidR="00525BA0" w:rsidRPr="00046E50">
        <w:rPr>
          <w:rFonts w:ascii="Arial" w:hAnsi="Arial"/>
          <w:sz w:val="24"/>
        </w:rPr>
        <w:br/>
      </w:r>
      <w:r w:rsidR="00525BA0" w:rsidRPr="00525BA0">
        <w:rPr>
          <w:rFonts w:ascii="Arial" w:hAnsi="Arial"/>
          <w:sz w:val="24"/>
          <w:szCs w:val="24"/>
        </w:rPr>
        <w:t xml:space="preserve">In diesem </w:t>
      </w:r>
      <w:r w:rsidR="00046E50">
        <w:rPr>
          <w:rFonts w:ascii="Arial" w:hAnsi="Arial"/>
          <w:sz w:val="24"/>
          <w:szCs w:val="24"/>
        </w:rPr>
        <w:t>Monatsb</w:t>
      </w:r>
      <w:r w:rsidR="00525BA0" w:rsidRPr="00525BA0">
        <w:rPr>
          <w:rFonts w:ascii="Arial" w:hAnsi="Arial"/>
          <w:sz w:val="24"/>
          <w:szCs w:val="24"/>
        </w:rPr>
        <w:t xml:space="preserve">eitrag ist ein </w:t>
      </w:r>
      <w:r w:rsidR="00046E50">
        <w:rPr>
          <w:rFonts w:ascii="Arial" w:hAnsi="Arial"/>
          <w:sz w:val="24"/>
          <w:szCs w:val="24"/>
        </w:rPr>
        <w:t>Unterrichtsbeitrag von 2</w:t>
      </w:r>
      <w:r w:rsidR="0056620A">
        <w:rPr>
          <w:rFonts w:ascii="Arial" w:hAnsi="Arial"/>
          <w:sz w:val="24"/>
          <w:szCs w:val="24"/>
        </w:rPr>
        <w:t>6</w:t>
      </w:r>
      <w:r w:rsidR="00046E50">
        <w:rPr>
          <w:rFonts w:ascii="Arial" w:hAnsi="Arial"/>
          <w:sz w:val="24"/>
          <w:szCs w:val="24"/>
        </w:rPr>
        <w:t>,00</w:t>
      </w:r>
      <w:r w:rsidR="00525BA0" w:rsidRPr="00525BA0">
        <w:rPr>
          <w:rFonts w:ascii="Arial" w:hAnsi="Arial"/>
          <w:sz w:val="24"/>
          <w:szCs w:val="24"/>
        </w:rPr>
        <w:t xml:space="preserve"> € enthalten.</w:t>
      </w:r>
      <w:r w:rsidR="00046E50">
        <w:rPr>
          <w:rFonts w:ascii="Arial" w:hAnsi="Arial"/>
          <w:sz w:val="24"/>
          <w:szCs w:val="24"/>
        </w:rPr>
        <w:br/>
      </w:r>
      <w:r w:rsidR="00046E50" w:rsidRPr="00525BA0">
        <w:rPr>
          <w:rFonts w:ascii="Arial" w:hAnsi="Arial"/>
          <w:sz w:val="24"/>
          <w:szCs w:val="24"/>
        </w:rPr>
        <w:t xml:space="preserve">In diesem </w:t>
      </w:r>
      <w:r w:rsidR="00046E50">
        <w:rPr>
          <w:rFonts w:ascii="Arial" w:hAnsi="Arial"/>
          <w:sz w:val="24"/>
          <w:szCs w:val="24"/>
        </w:rPr>
        <w:t>Monatsb</w:t>
      </w:r>
      <w:r w:rsidR="00046E50" w:rsidRPr="00525BA0">
        <w:rPr>
          <w:rFonts w:ascii="Arial" w:hAnsi="Arial"/>
          <w:sz w:val="24"/>
          <w:szCs w:val="24"/>
        </w:rPr>
        <w:t>eitrag ist ein Mitgliedsbeitrag von 0,50 € enthalten.</w:t>
      </w:r>
      <w:r w:rsidR="00046E50">
        <w:rPr>
          <w:rFonts w:ascii="Arial" w:hAnsi="Arial"/>
          <w:sz w:val="24"/>
          <w:szCs w:val="24"/>
        </w:rPr>
        <w:br/>
      </w:r>
      <w:r w:rsidR="004C577A">
        <w:rPr>
          <w:rFonts w:ascii="Arial" w:hAnsi="Arial"/>
          <w:sz w:val="24"/>
        </w:rPr>
        <w:t xml:space="preserve">Bei 2 Geschwisterkindern ermäßigt sich der </w:t>
      </w:r>
      <w:r w:rsidR="00046E50">
        <w:rPr>
          <w:rFonts w:ascii="Arial" w:hAnsi="Arial"/>
          <w:sz w:val="24"/>
        </w:rPr>
        <w:t>Unterrichtsb</w:t>
      </w:r>
      <w:r w:rsidR="004C577A">
        <w:rPr>
          <w:rFonts w:ascii="Arial" w:hAnsi="Arial"/>
          <w:sz w:val="24"/>
        </w:rPr>
        <w:t>eitrag um</w:t>
      </w:r>
      <w:r w:rsidR="00E36E3E">
        <w:rPr>
          <w:rFonts w:ascii="Arial" w:hAnsi="Arial"/>
          <w:sz w:val="24"/>
        </w:rPr>
        <w:t xml:space="preserve">                 </w:t>
      </w:r>
      <w:r w:rsidR="004C577A">
        <w:rPr>
          <w:rFonts w:ascii="Arial" w:hAnsi="Arial"/>
          <w:sz w:val="24"/>
        </w:rPr>
        <w:t xml:space="preserve"> </w:t>
      </w:r>
      <w:r w:rsidR="004C577A">
        <w:rPr>
          <w:rFonts w:ascii="Arial" w:hAnsi="Arial"/>
          <w:b/>
          <w:sz w:val="24"/>
        </w:rPr>
        <w:t>10%</w:t>
      </w:r>
      <w:r w:rsidR="00CF0635">
        <w:rPr>
          <w:rFonts w:ascii="Arial" w:hAnsi="Arial"/>
          <w:b/>
          <w:sz w:val="24"/>
        </w:rPr>
        <w:br/>
      </w:r>
      <w:r w:rsidR="004C577A" w:rsidRPr="004C577A">
        <w:rPr>
          <w:rFonts w:ascii="Arial" w:hAnsi="Arial"/>
          <w:sz w:val="24"/>
        </w:rPr>
        <w:t>Bei 3 G</w:t>
      </w:r>
      <w:r w:rsidR="004C577A">
        <w:rPr>
          <w:rFonts w:ascii="Arial" w:hAnsi="Arial"/>
          <w:sz w:val="24"/>
        </w:rPr>
        <w:t xml:space="preserve">eschwisterkindern ermäßigt sich der </w:t>
      </w:r>
      <w:r w:rsidR="00046E50">
        <w:rPr>
          <w:rFonts w:ascii="Arial" w:hAnsi="Arial"/>
          <w:sz w:val="24"/>
        </w:rPr>
        <w:t>Unterrichtsb</w:t>
      </w:r>
      <w:r w:rsidR="004C577A">
        <w:rPr>
          <w:rFonts w:ascii="Arial" w:hAnsi="Arial"/>
          <w:sz w:val="24"/>
        </w:rPr>
        <w:t xml:space="preserve">eitrag um </w:t>
      </w:r>
      <w:r w:rsidR="00E36E3E">
        <w:rPr>
          <w:rFonts w:ascii="Arial" w:hAnsi="Arial"/>
          <w:sz w:val="24"/>
        </w:rPr>
        <w:t xml:space="preserve">                 </w:t>
      </w:r>
      <w:r w:rsidR="004C577A">
        <w:rPr>
          <w:rFonts w:ascii="Arial" w:hAnsi="Arial"/>
          <w:b/>
          <w:sz w:val="24"/>
        </w:rPr>
        <w:t>15%</w:t>
      </w:r>
      <w:r w:rsidR="00CF0635">
        <w:rPr>
          <w:rFonts w:ascii="Arial" w:hAnsi="Arial"/>
          <w:b/>
          <w:sz w:val="24"/>
        </w:rPr>
        <w:br/>
      </w:r>
      <w:r w:rsidR="004C577A">
        <w:rPr>
          <w:rFonts w:ascii="Arial" w:hAnsi="Arial"/>
          <w:sz w:val="24"/>
        </w:rPr>
        <w:t>B</w:t>
      </w:r>
      <w:r w:rsidR="004C577A" w:rsidRPr="004C577A">
        <w:rPr>
          <w:rFonts w:ascii="Arial" w:hAnsi="Arial"/>
          <w:sz w:val="24"/>
        </w:rPr>
        <w:t>ei</w:t>
      </w:r>
      <w:r w:rsidR="004C577A">
        <w:rPr>
          <w:rFonts w:ascii="Arial" w:hAnsi="Arial"/>
          <w:sz w:val="24"/>
        </w:rPr>
        <w:t xml:space="preserve"> 4 oder mehr Geschwisterkindern </w:t>
      </w:r>
      <w:r w:rsidR="00E36E3E">
        <w:rPr>
          <w:rFonts w:ascii="Arial" w:hAnsi="Arial"/>
          <w:sz w:val="24"/>
        </w:rPr>
        <w:t xml:space="preserve">ermäßigt sich der </w:t>
      </w:r>
      <w:r w:rsidR="00046E50">
        <w:rPr>
          <w:rFonts w:ascii="Arial" w:hAnsi="Arial"/>
          <w:sz w:val="24"/>
        </w:rPr>
        <w:t>Unterrichtsb</w:t>
      </w:r>
      <w:r w:rsidR="00E36E3E">
        <w:rPr>
          <w:rFonts w:ascii="Arial" w:hAnsi="Arial"/>
          <w:sz w:val="24"/>
        </w:rPr>
        <w:t xml:space="preserve">eitrag um </w:t>
      </w:r>
      <w:r w:rsidR="00E36E3E" w:rsidRPr="00E36E3E">
        <w:rPr>
          <w:rFonts w:ascii="Arial" w:hAnsi="Arial"/>
          <w:b/>
          <w:sz w:val="24"/>
        </w:rPr>
        <w:t>20%</w:t>
      </w:r>
      <w:r w:rsidR="00CF0635">
        <w:rPr>
          <w:rFonts w:ascii="Arial" w:hAnsi="Arial"/>
          <w:b/>
          <w:sz w:val="24"/>
        </w:rPr>
        <w:br/>
      </w:r>
    </w:p>
    <w:p w:rsidR="00E833DF" w:rsidRDefault="00E833DF" w:rsidP="007466B0">
      <w:pPr>
        <w:ind w:right="-144"/>
        <w:rPr>
          <w:rFonts w:ascii="Arial" w:hAnsi="Arial"/>
          <w:sz w:val="24"/>
        </w:rPr>
      </w:pPr>
      <w:r>
        <w:rPr>
          <w:rFonts w:ascii="Arial" w:hAnsi="Arial"/>
          <w:sz w:val="24"/>
        </w:rPr>
        <w:t>D</w:t>
      </w:r>
      <w:r w:rsidR="00AE05E3">
        <w:rPr>
          <w:rFonts w:ascii="Arial" w:hAnsi="Arial"/>
          <w:sz w:val="24"/>
        </w:rPr>
        <w:t>ie Beiträge werden monatlich</w:t>
      </w:r>
      <w:r>
        <w:rPr>
          <w:rFonts w:ascii="Arial" w:hAnsi="Arial"/>
          <w:sz w:val="24"/>
        </w:rPr>
        <w:t xml:space="preserve"> abgerechnet.</w:t>
      </w:r>
      <w:r w:rsidR="00CF0635">
        <w:rPr>
          <w:rFonts w:ascii="Arial" w:hAnsi="Arial"/>
          <w:sz w:val="24"/>
        </w:rPr>
        <w:br/>
      </w:r>
      <w:r>
        <w:rPr>
          <w:rFonts w:ascii="Arial" w:hAnsi="Arial"/>
          <w:b/>
          <w:sz w:val="24"/>
        </w:rPr>
        <w:t>Aus verwaltungstechnischen Gründen werden die Beiträge grundsätzlich im Abbuchungsverfahren erhoben</w:t>
      </w:r>
      <w:r>
        <w:rPr>
          <w:rFonts w:ascii="Arial" w:hAnsi="Arial"/>
          <w:sz w:val="24"/>
        </w:rPr>
        <w:t>. Hierzu ist die Vorderseite vollständig auszufüllen.</w:t>
      </w:r>
    </w:p>
    <w:p w:rsidR="00E833DF" w:rsidRDefault="00E833DF" w:rsidP="007466B0">
      <w:pPr>
        <w:ind w:right="-144"/>
        <w:rPr>
          <w:rFonts w:ascii="Arial" w:hAnsi="Arial"/>
          <w:sz w:val="24"/>
        </w:rPr>
      </w:pPr>
    </w:p>
    <w:p w:rsidR="00E833DF" w:rsidRDefault="00E833DF" w:rsidP="007466B0">
      <w:pPr>
        <w:ind w:right="-144"/>
        <w:rPr>
          <w:rFonts w:ascii="Arial" w:hAnsi="Arial"/>
          <w:sz w:val="24"/>
        </w:rPr>
      </w:pPr>
      <w:r>
        <w:rPr>
          <w:rFonts w:ascii="Arial" w:hAnsi="Arial"/>
          <w:sz w:val="24"/>
        </w:rPr>
        <w:t>Vorstehende Daten werden zum Zwecke des Beitragseinzugs und für interne Zwecke des Musikvereins nach den Vorschriften des Bundesdatenschutzgesetzes gespeichert.</w:t>
      </w:r>
    </w:p>
    <w:p w:rsidR="003760A3" w:rsidRDefault="003760A3" w:rsidP="007466B0">
      <w:pPr>
        <w:ind w:right="-144"/>
        <w:rPr>
          <w:rFonts w:ascii="Arial" w:hAnsi="Arial"/>
          <w:sz w:val="24"/>
        </w:rPr>
      </w:pPr>
    </w:p>
    <w:p w:rsidR="001E4932" w:rsidRDefault="00991341" w:rsidP="007466B0">
      <w:r>
        <w:rPr>
          <w:rFonts w:ascii="Arial" w:hAnsi="Arial"/>
          <w:sz w:val="24"/>
        </w:rPr>
        <w:t>Ihr Musikverein Oeffingen e.V.</w:t>
      </w:r>
    </w:p>
    <w:sectPr w:rsidR="001E4932" w:rsidSect="00046E50">
      <w:footerReference w:type="default" r:id="rId9"/>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4B3" w:rsidRDefault="006204B3">
      <w:r>
        <w:separator/>
      </w:r>
    </w:p>
  </w:endnote>
  <w:endnote w:type="continuationSeparator" w:id="0">
    <w:p w:rsidR="006204B3" w:rsidRDefault="0062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E27" w:rsidRPr="00507E27" w:rsidRDefault="00046E50">
    <w:pPr>
      <w:pStyle w:val="Fuzeile"/>
      <w:rPr>
        <w:rFonts w:ascii="Arial" w:hAnsi="Arial" w:cs="Arial"/>
        <w:sz w:val="16"/>
        <w:szCs w:val="16"/>
      </w:rPr>
    </w:pPr>
    <w:r>
      <w:rPr>
        <w:rFonts w:ascii="Arial" w:hAnsi="Arial" w:cs="Arial"/>
        <w:sz w:val="16"/>
        <w:szCs w:val="16"/>
      </w:rPr>
      <w:t>Stand 01.0</w:t>
    </w:r>
    <w:r w:rsidR="00173B8F">
      <w:rPr>
        <w:rFonts w:ascii="Arial" w:hAnsi="Arial" w:cs="Arial"/>
        <w:sz w:val="16"/>
        <w:szCs w:val="16"/>
      </w:rPr>
      <w:t>9</w:t>
    </w:r>
    <w:r w:rsidR="00507E27" w:rsidRPr="00507E27">
      <w:rPr>
        <w:rFonts w:ascii="Arial" w:hAnsi="Arial" w:cs="Arial"/>
        <w:sz w:val="16"/>
        <w:szCs w:val="16"/>
      </w:rPr>
      <w:t>.201</w:t>
    </w:r>
    <w:r w:rsidR="00173B8F">
      <w:rPr>
        <w:rFonts w:ascii="Arial" w:hAnsi="Arial" w:cs="Arial"/>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4B3" w:rsidRDefault="006204B3">
      <w:r>
        <w:separator/>
      </w:r>
    </w:p>
  </w:footnote>
  <w:footnote w:type="continuationSeparator" w:id="0">
    <w:p w:rsidR="006204B3" w:rsidRDefault="0062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F8"/>
    <w:rsid w:val="00022929"/>
    <w:rsid w:val="00046E50"/>
    <w:rsid w:val="00094618"/>
    <w:rsid w:val="00106EF8"/>
    <w:rsid w:val="00173B8F"/>
    <w:rsid w:val="00177086"/>
    <w:rsid w:val="001929AB"/>
    <w:rsid w:val="001E4932"/>
    <w:rsid w:val="002C4B62"/>
    <w:rsid w:val="00316712"/>
    <w:rsid w:val="003760A3"/>
    <w:rsid w:val="0038009E"/>
    <w:rsid w:val="003E595D"/>
    <w:rsid w:val="00484D69"/>
    <w:rsid w:val="004A070C"/>
    <w:rsid w:val="004C577A"/>
    <w:rsid w:val="004E1422"/>
    <w:rsid w:val="004E1FC9"/>
    <w:rsid w:val="00507E27"/>
    <w:rsid w:val="00525BA0"/>
    <w:rsid w:val="0056620A"/>
    <w:rsid w:val="005D59FD"/>
    <w:rsid w:val="00600230"/>
    <w:rsid w:val="00612B7B"/>
    <w:rsid w:val="006204B3"/>
    <w:rsid w:val="00622815"/>
    <w:rsid w:val="006319D8"/>
    <w:rsid w:val="00660F71"/>
    <w:rsid w:val="006636B8"/>
    <w:rsid w:val="00664696"/>
    <w:rsid w:val="00680322"/>
    <w:rsid w:val="006C6AB8"/>
    <w:rsid w:val="00726628"/>
    <w:rsid w:val="007466B0"/>
    <w:rsid w:val="00752BD8"/>
    <w:rsid w:val="0075315A"/>
    <w:rsid w:val="00783A66"/>
    <w:rsid w:val="007D20CB"/>
    <w:rsid w:val="008766C3"/>
    <w:rsid w:val="008D210E"/>
    <w:rsid w:val="008E2192"/>
    <w:rsid w:val="00945502"/>
    <w:rsid w:val="00991341"/>
    <w:rsid w:val="009A00FC"/>
    <w:rsid w:val="009A67FA"/>
    <w:rsid w:val="009C00DE"/>
    <w:rsid w:val="009F50F3"/>
    <w:rsid w:val="00A5387C"/>
    <w:rsid w:val="00AE05E3"/>
    <w:rsid w:val="00B023E8"/>
    <w:rsid w:val="00B661F9"/>
    <w:rsid w:val="00B67B73"/>
    <w:rsid w:val="00B904F4"/>
    <w:rsid w:val="00BA14E4"/>
    <w:rsid w:val="00BA28FD"/>
    <w:rsid w:val="00BD0400"/>
    <w:rsid w:val="00BD1EE5"/>
    <w:rsid w:val="00C00D80"/>
    <w:rsid w:val="00CF0635"/>
    <w:rsid w:val="00CF7F2A"/>
    <w:rsid w:val="00D07D30"/>
    <w:rsid w:val="00D3131A"/>
    <w:rsid w:val="00D36DFD"/>
    <w:rsid w:val="00E36E3E"/>
    <w:rsid w:val="00E6768B"/>
    <w:rsid w:val="00E833DF"/>
    <w:rsid w:val="00F107B9"/>
    <w:rsid w:val="00FB2F8F"/>
    <w:rsid w:val="00FB4A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D16479-38C5-4128-BA96-118E1147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33DF"/>
  </w:style>
  <w:style w:type="paragraph" w:styleId="berschrift1">
    <w:name w:val="heading 1"/>
    <w:basedOn w:val="Standard"/>
    <w:next w:val="Standard"/>
    <w:qFormat/>
    <w:rsid w:val="00E833DF"/>
    <w:pPr>
      <w:keepNext/>
      <w:outlineLvl w:val="0"/>
    </w:pPr>
    <w:rPr>
      <w:rFonts w:ascii="Arial" w:hAnsi="Arial"/>
      <w:u w:val="single"/>
    </w:rPr>
  </w:style>
  <w:style w:type="paragraph" w:styleId="berschrift2">
    <w:name w:val="heading 2"/>
    <w:basedOn w:val="Standard"/>
    <w:next w:val="Standard"/>
    <w:qFormat/>
    <w:rsid w:val="00E833DF"/>
    <w:pPr>
      <w:keepNext/>
      <w:jc w:val="center"/>
      <w:outlineLvl w:val="1"/>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E833DF"/>
    <w:pPr>
      <w:ind w:left="284"/>
    </w:pPr>
    <w:rPr>
      <w:rFonts w:ascii="Arial" w:hAnsi="Arial"/>
    </w:rPr>
  </w:style>
  <w:style w:type="paragraph" w:styleId="Sprechblasentext">
    <w:name w:val="Balloon Text"/>
    <w:basedOn w:val="Standard"/>
    <w:semiHidden/>
    <w:rsid w:val="003760A3"/>
    <w:rPr>
      <w:rFonts w:ascii="Tahoma" w:hAnsi="Tahoma" w:cs="Tahoma"/>
      <w:sz w:val="16"/>
      <w:szCs w:val="16"/>
    </w:rPr>
  </w:style>
  <w:style w:type="paragraph" w:styleId="Kopfzeile">
    <w:name w:val="header"/>
    <w:basedOn w:val="Standard"/>
    <w:rsid w:val="00507E27"/>
    <w:pPr>
      <w:tabs>
        <w:tab w:val="center" w:pos="4536"/>
        <w:tab w:val="right" w:pos="9072"/>
      </w:tabs>
    </w:pPr>
  </w:style>
  <w:style w:type="paragraph" w:styleId="Fuzeile">
    <w:name w:val="footer"/>
    <w:basedOn w:val="Standard"/>
    <w:rsid w:val="00507E27"/>
    <w:pPr>
      <w:tabs>
        <w:tab w:val="center" w:pos="4536"/>
        <w:tab w:val="right" w:pos="9072"/>
      </w:tabs>
    </w:pPr>
  </w:style>
  <w:style w:type="table" w:styleId="Tabellenraster">
    <w:name w:val="Table Grid"/>
    <w:basedOn w:val="NormaleTabelle"/>
    <w:uiPriority w:val="39"/>
    <w:rsid w:val="008D2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Musikverein\Fr&#252;herziehung\Formulare\Anmeldung_Fl&#246;tenunterricht_Online_Formular_201509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5BEB3-8329-4F8B-AE45-649915C8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Anmeldung_Flötenunterricht_Online_Formular_20150901.dotx</Template>
  <TotalTime>0</TotalTime>
  <Pages>2</Pages>
  <Words>655</Words>
  <Characters>4129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Kränzle</dc:creator>
  <cp:keywords/>
  <dc:description/>
  <cp:lastModifiedBy>Thomas Kränzle</cp:lastModifiedBy>
  <cp:revision>2</cp:revision>
  <cp:lastPrinted>2010-02-03T18:03:00Z</cp:lastPrinted>
  <dcterms:created xsi:type="dcterms:W3CDTF">2015-07-11T14:33:00Z</dcterms:created>
  <dcterms:modified xsi:type="dcterms:W3CDTF">2015-07-11T14:47:00Z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1678593608</vt:i4>
  </property>
  <property fmtid="{D5CDD505-2E9C-101B-9397-08002B2CF9AE}" pid="3" name="_EmailSubject">
    <vt:lpwstr>Musikalische Früherziehung.doc</vt:lpwstr>
  </property>
  <property fmtid="{D5CDD505-2E9C-101B-9397-08002B2CF9AE}" pid="4" name="_AuthorEmail">
    <vt:lpwstr>Alfons.Rothwein@t-online.de</vt:lpwstr>
  </property>
  <property fmtid="{D5CDD505-2E9C-101B-9397-08002B2CF9AE}" pid="5" name="_AuthorEmailDisplayName">
    <vt:lpwstr>Alfons Rothwein</vt:lpwstr>
  </property>
  <property fmtid="{D5CDD505-2E9C-101B-9397-08002B2CF9AE}" pid="6" name="_ReviewingToolsShownOnce">
    <vt:lpwstr/>
  </property>
</Properties>
</file>